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 вовсе не хотел ему помогать, но понимал: если не дать тому воды, он не отстанет.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за дверью, — бросил Е Сюй и отправился на кухню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 Сюя это был первый визит на кухню. Так называемая кухня представляла собой пристройку рядом с главным домом Цай Тяня. В крошечной глинобитной комнатке помещались лишь очаг да каменный стол для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камне горкой стояли несколько глиняных мисок, рядом аккуратно лежали бамбуковые палочки для еды. К стене у очага прислонилась вязанка сухих дров, а с балки свисала корзина с овощами. Несмотря на тесноту, на кухне царил идеальный порядок. По этим мелочам Е Сюй чувствовал, какое хорошее воспитание дал сыну отец Цай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 взял миску, подошел к кадке с водой и уже занес черпак, как вдруг заметил в самом углу очага треснутую плошку. Неизвестно, сколько она там валялась — пламя давно закоптило её дочерна. Подумав, Е Сюй вернул чистую миску на место, поднял из угла надтреснутую и, даже не сполоснув, зачерпнул чистой воды и вынес тому человеку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этот малый и впрямь испытывал жуткую жажду, то ли горные жители не обращали внимания на условности — он схватил миску обеими руками и разом осушил её до дна. Е Сюй смотрел на него с заметным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Осушив воду, тот утёр рот рукавом и принял прежний развязный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Ифу вода всё-таки сладкая! Не попьешь пару дней — и жизнь не мила. Кстати, где этот сорванец Цай 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тебе? — холодно ответил Е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его искать? Так, к слову спросил. Заодно предупредить тебя хочу: поосторожнее с этим пареньком.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малого на твой счёт нездоровые мысли. Вы с ним день деньской нос к носу, берегись. Он парень взрослый, глядишь, в один прекрасный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чепухи! — резко оборвал его Е Сюй. — Он мой сын, и как его воспитывать — не тебе решать. Если важных дел нет, так ступай уже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добра не помнят! Я ведь о тебе пекусь. У мужчин, конечно, нет понятия чести и репутации, но стоит в деревне пойти сплетням, как даже ложь станет правдой. Ты и сам не ведаешь, что тут про вас болтают. Говорят, дескать, вы на одном ложе спите да обнимаетесь, как парочка уточек-мандаринок. Тьфу ты... Стыдоба страшная!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провожать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 свирепо зыркнул на гостя, взмахнул рукавом, крутанулся на каблуках и скрылся в хижине.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остался в дураках, однако вовсе не рассердился. Глядя в спину Е Сюю, он облизнул толстые губы с похотливой ухмылкой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как хорошеет, прямо с каждым днем всё слаще. Неужто Цай Тянь успел его сцапать? А фигурка-то у Ифу стала ещё тоньше да мягче...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 с грохотом захлопнул деревянную дверь, чувствуя, как внутри закипает глухое раздражение. Ладно ещё в современном мире над ним то и дело посмеивались ученики, но с чего бы и в древности какому-то деревенскому мужику пялиться на него масляным взглядом? От одного взгляда этого типа Е Сюя едва не тошнило. Желание спуститься с горы стало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канэ, Е Сюй чувствовал, как в голове мешанина из мыслей. Хотелось сделать слишком многое, но с чего начать — было непонятно. Вернуться в современный мир, отыскать человека, похожего на такого же попаданца, вытащить семью Цай Тяня из нищеты, устроить ему жизнь получше, спуститься с гор поглазеть на мир...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Цай Тяня перед уходом, Е Сюй приподнялся, открыл шкаф и под стопкой сложенной одежды нащупал деревянный ларец. Медленно приподняв крышку, он обнаружил внутри добрый десяток старинных книг. Бегло пролистав их, Е Сюй заметил Четыре книги и Пятикнижие, а также несколько сборников путевых заметок. На самом верху лежали два тома: Ода о пыльном аромате и История государства Дунлан. Взяв последнюю, Е Сюй раскрыл её. Ровный, округлый почерк-мелкий кайшу радовал глаз, а от рисовой бумаги исходил неповторимый тонкий аромат 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книги расходилось с названием. Судя по заглавию, следовало ожидать официальной придворной хроники, однако внутри скрывались скорее неофициальные записки и путевые очерки, где главными темами выступали нравы переулков, житейские мелочи и старинные предания. В книге живо и наглядно описывались современный облик страны, система чиновничьих рангов и местные обычаи разных краёв. Перелистывая страницы, Е Сюй недоумевал: он перечитал немало исторических трудов, но о династии по имени Дунлан отродясь не слыхивал. То ли Дунлан лежал за пределами земель ханьцев, и потому историки обошли его стороной, то ли этот фолиант представлял собой не более чем досужие вымыслы какого-то чудака-беллетриста.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не упоминалось ни время основания Дунлана, ни даже его девиз правления; зато на последней странице обнаружилась нарисованная от руки карта, по всей видимости, схематичный план всего государства. У самого края карты красной кистью была поставлена одинокая метка. Приглядевшись, Е Сюй с трудом разобрал название: уезд Цинлю. На всей карте это место выделялось единственным, Е Сюй предположил, что именно здесь он сейчас и застрял.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Листнув книгу назад, Е Сюй отыскал то место, где мельком видел упоминание уезда. В двадцатом томе нашлась краткая справка.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Цинлю, лежащий на окраинных рубежах. Горы и реки здесь величественны, земля плодородна, а богатств не счесть. Изначально край процветал, но когда Император Хао только взошёл на престол, он устрашился, что основа государства ещё не укрепилась, и приток иноземных купцов лишь усилит внутреннюю смуту. Тогда император издал указ о закрытии границ, запретив приграничным заставам Дунлана торговать с соседями. В результате некогда оживленные торговые центры на границе стали чахнуть, и уезд Цинлю постигла та же участь. Большинство местных торговцев и чиновников вместе с семьями перебрались в другие края в поисках лучшей доли, а бедный люд, оставшийся в уездном центре, перебивался за счет щедрот гор и рек, живя обособленно и не ведая ничего о внешнем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 Е Сюй захлопнул книгу, подпёр ладонью подбородок и погрузился в раздумья. Нынешнее положение уезда Цинлю не сулило ничего хорошего. Географически это глушь в тысячах ли от императорской столицы, куда милость Сына Небесного доходит с трудом. Изначально можно было бы сыграть на географическом положении и заняться приграничной торговлей, но императорский указ на корню подрубил все надежды. Почти всё население городка составляли нищие простолюдины; Е Сюй подозревал, что образование у них хромает, а кругозор узок. Сумей он даже изобрести какую-нибудь диковинную вещицу на продажу, вряд ли местные оценят её по достоинству. Неужели ему суждено до конца дней ковыряться в земле среди этих гор?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 протянул вперёд руки. Суставы слегка выступали, кожа была белой, но грубоватой. Хотя на ладонях, в отличие от рук Цай Тяня, не наросли толстые мозоли, с первого взгляда было ясно — этими руками привычно делать тяжёлую крестьянскую работу. Какая же это жестокость — заставить изнеженного книжника, вырванного из усадьбы с синим кирпичом и зелёной черепицей, влачить жалкое существование в глинобитной лачуге под соломенной крышей! Привыкшие сжимать кисть и бумагу пальцы теперь должны ворочать тяжеловесную мотыгу на сыром поле. И дело даже не в тяжести труда — как смириться с ущемленной гордостью?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собственные руки, Е Сюй мало-помалу изгнал из головы тоску. То, с чем справлялся отец Цай Тяня, сумеет осилить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 вернул книгу на место, захлопнул ларец, закатал рукава и слез с постели. Во дворе со вчерашнего дня оставалась лежать нестираная одежда, и Е Сюй решил начать именно со стирки, постепенно втягиваясь в крестьянский быт.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из колодца во дворе несколько вёдер воды, он бросил грязные вещи в таз. Глядя на замоченное бельё, Е Сюй помрачнел: стирального порошка нет, чем же отстирывать? На одежде налипло полно жёлтой глины; когда грязь размокла в воде, на ткани остались въевшиеся, трудновыводимые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http://bllate.org/book/26724/3200751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