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разумеется, прекрасно знала, где живет Юнь Ци. Если раньше она сюда не заглядывала, то лишь потому, что не желала пачкать ноги о мусорные кучи — она ведь считала себя высшим сортом среди обитателей Мусорной Звезды и всегда с презрением смотрела на низы, копошащиеся в этой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всегда было стыдно за такого сына, как Юнь Ци. Вместо того чтобы нормально жить, он непременно потащился копаться в помойке. На такого сына ей и смотреть-то было противно — казалось, от одного взгляда пачкаются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отца Юнь Ци у нее, конечно, не было возможности содержать мальчика, но она нашла ему хороших людей. Если бы Юнь Ци согласился жить в Семье Цао, он бы так не позорил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и вовсе дошло до невиданного: он посмел втайне продать ее дом! Да, квартира действительно была записана на имя Юнь Ци, но ведь изначально ее купил покойный муж для нее самой, а на имя Юнь Ци ее оформили лишь ради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Мусорной Звезде действовали льготы при покупке жилья для детей, и тогда она особо не задумывалась, полагая, что раз они семья, то неважно, на чье имя записана недвижимость. Кто же мог знать, что ее бедный первый муж так внезапно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свадьбы с нынешним мужем она договорилась, что, как только Юнь Ци достигнет совершеннолетия, квартиру переоформят на супруга. Юнь Ци ведь дал ей прекрасное обещание, так кто же мог ожидать, что едва парню исполнится восемнадцать, он тут же тайком продаст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уже продан, и она понимала, что вернуть его не получится, но можно выкупить обратно. Она уже обо всем договорилась с агентством недвижимости — шестьсот тысяч, и жилье снова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само собой, не было шестисот тысяч. Но деньги от продажи находились у Юнь Ци; стоило ему выложить эти пятьдесят тысяч, а остальную сумму агентство согласилось бы принимать в рассрочку — в конце концов, пусть Юнь Ци сам зарабатывает и выплачивает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человека, о котором вы говорите. — Даже если бы Юнь Ци не отдавал никаких распоряжений, Владелец Вэй ни за что не позволил бы этой злобной женщине с ним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узнала. Если вы не позволите ему выйти, я вызову полицию. — Чэнь Ихань была не из робкого десятка. Она заранее догадалась, что Юнь Ци не станет с ней легко встречаться, и подготовила способ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вызывайте, ради бога. — Стал бы Владелец Вэй ее бояться! Вот если бы это случилось раньше — другое дело, ведь Юнь Ци был несовершеннолетним, и раз опекун заявился за ним, у владельца не было бы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Юнь Ци официально стал совершеннолетним, и она больше не имела ни малейшего права командовать им.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тот не намерен менять свое решение, Чэнь Ихань действительно вызвала полицию. Только содержание вызова звучало просто нелепо: она заявила, что Юнь Ци похитил семейную реликвию из дома ее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полицейские заявились на порог, Юнь Ци тоже потерял дар речи. Он изначально и не думал ей мстить — даже прежний владелец тела не держал на нее зла, так с какой стати он, пришлый человек, должен сводить с ней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изменилось. Раз уж она сама полезла на рожон, пусть не пеняет на ответный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том доме уже больше года не появлялся, как я мог что-то оттуда украсть? Ложный вызов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Ихань собиралась произнести заготовленную речь, но ее собственный рот вдруг перестал ее слушать: </w:t>
      </w:r>
    </w:p>
    <w:p w:rsidR="00BB20FC" w:rsidRPr="00357A74" w:rsidRDefault="00357A74" w:rsidP="00BB20FC">
      <w:pPr>
        <w:jc w:val="left"/>
        <w:rPr>
          <w:sz w:val="28"/>
          <w:lang w:val="en-US"/>
        </w:rPr>
      </w:pPr>
      <w:r w:rsidRPr="00357A74">
        <w:rPr>
          <w:sz w:val="28"/>
          <w:lang w:val="en-US"/>
        </w:rPr>
        <w:t>— Ты тайком продал квартиру! Какое теперь у меня лицо перед твоим отчимом? Ты смеешь прятаться от меня, так я заставлю полицию разыскать тебя! Раз уж я решилась на вызов, то давно всё подготовила: даже ложь я сумею превратить в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испугалась. Почему она вдруг выпалила чистую правду? Она же собиралась рассказать, как именно Юнь Ци совершил кражу, но стоило открыть рот — и полилась одна лишь истина. Лица стражей порядка тут же обратились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Квартиру купил мой отец, с какой стати я должен дарить ее ему? Только из-за того, что я не захотел переоформлять на него жилье, вы оклеветали меня в воровстве? Я вам вообще родной сын или кто? — Эту фразу Юнь Ци произнес уже от лица прежнего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ты украл, значит — украл! Но стоит тебе отдать те пятьдесят тысяч от продажи дома, и я заберу заявление. А если будешь упорствовать, я отправлю тебя на планету ссылки! — Чэнь Ихань была в отчаянии. Почему ее собственный язык ей не подчинялся?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Полицейским не нужно было ничего объяснять, они и так сразу во всем разобрались, сочтя эту женщину совершенно глупой. Надо же иметь такую наглость — открыто признаваться в преступлении прямо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Кража — преступление, и клевета — тоже преступление. Признаться в содеянном публично... Видимо, ей разонравилась домашняя еда, и она решила сменить обстановку на камеру предварительного заключения. Раз уж ей так сильно туда хочется, грех было не удовлетворить 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конце света все прекрасно знали: связываться с эспером ментальных способностей категорически запрещено. Иначе не поймешь, как и когда расстанешься с жизнью, а лучшим исходом станет невероятный позор, после которого людям на глаза не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жители Звездной Федерация тоже отлично это понимали, но кто бы мог подумать, что незаметный Юнь Ци окажется эспером ментальных способностей? Те, кто был в курсе, включая Лун Чжаня и Фэн Цина, даже не знали,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Ци оформлял выписку из больницы, он действительно воспользовался своим настоящим именем, но для Лун Чжаня и Фэн Цина он тогда выглядел безнадежным калекой. Оба были донельзя заняты — кто станет вспоминать и расспрашивать о имени какого-то бесполезного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никто и понятия не имел, что Юнь Ци — это тот самый легендарный независимый наемник, пробудивший духовную силу. Так что полицейским и в голову не пришло подозревать Юнь Ци в использовании каких-то ухищрений, они просто считали Чэнь Ихань круглой 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Чэнь, пройдемте с нами для выяснения обстоятельств. — Тон полицейских был еще относительно вежливым, они не стали на нее орать — как-никак, сколь бы злобной ни была Чэнь Ихань, она оставалась гражданкой Главного жилого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http://bllate.org/book/26723/3200633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