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два [Ложь]: Зрелый Пророк умеет сочинять сновидения. Потратив определенное количество ментальной силы, он сплетает сновидение, которое в той или иной степени становится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Сновидения становятся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карт персонажей абсолютна, Игрок может не сомневаться в истинности навыков.]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же, правда это или нет, можно проверить на практике.]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 из правил Системы карт персонажей: в первый день получения карты пассивный навык используется автоматически. Игрок сегодня ночью обязательно попадет в сновидение, и оно станет реальностью.]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могут присниться номера лотерейного билета?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 дури.]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юноша нахмурил брови, слегка приоткрыл губы, словно ему снился не самый 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[Приснился кошмар?]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немного, прежде чем ответить: — Вам, системным, разве не нужно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не нужно.] В механическом голосе даже послышалась нотка само собой разумеющегося.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со сна соображаю с трудом, — обсуждать отдых с искусственным интеллектом. Лю Юаньчжоу потер голову. — Не то чтобы кошмар, но и хорошего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знакомое лицо из сновидения, он почувствовал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другой главный герой упрямо смотрел на него и произносил: 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Юаньчжоу сонливость как рукой сняло, но до рассвета оставалось еще часа два, поэтому он просто решил продолжить вчерашнюю неоконченную пробную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 решением задач пролетело незаметно, и в мгновение ока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понедельник, и Лю Юаньчжоу, как положено, надел школьную форму и направился в школу. Его дом находился недалеко от Первой средней школы Наньшуя — меньше десяти минут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на территорию школы, как по пути незнакомые парни и девушки то и дело здоровались с ним и желали счастливого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сохранял вежливую улыбку, а когда добрался до класса, лицо уже почти сводило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традиционная церемония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 место, где стоял главный хулиган школы. Парень в небрежно надетой школьной форме смотрел на небо — судя по всему, заметив его взгляд, он слегка повернул голову в его сторону, но так и не решился посмотреть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довольно неестественные движения и явное покраснение мочек ушей, Лю Юаньчжоу понял, что последняя искра надежды в его сердце окончательно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уроки прошли рассеянно, но, к счастью, учителя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Люй, тебя ищет школьный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посмотрел на крутого парня, стоявшего у входа в класс,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Отпроси меня с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отвел его в недешевый частный ресторан, даже не спросив по дороге, чего ему хочется, и сделал огромный заказ. Лю Юаньчжоу прислушивался к нему — не было ни одного блюда, которое бы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потом побольше, совсем исхудал от своей учебы. Если так пойдет дальше, звание главного красавчика Первой средней школы Наньшуя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скажешь прямо, зачем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хулигана на мгновение застыла, и он безапелляционно ответил: — Сначала поедим. Раз уж я вытащил тебя сюда, морить голодом тебя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Дармовую еду грех не поесть, да и этот стол влетел ему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взгляд хулигана, Лю Юаньчжоу с полным спокойствием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Юаньчжоу, ты такой умный, неужели не догадываешься, что я хочу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вообще-то до вчерашнего вечера я считал тебя братаном.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советую тебе ничего не говорить. Если ты промолчишь, мы сможем сделать вид, будто ничего не произошло. Ты останешься моим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быть твоим хорошим другом! — хулиган уставился на него. 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Сновидение и реальность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не вру.] Внезапно объявилась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не нравишься, — игнорируя Систему, терпеливо ответил Лю Юаньчжоу, учитывая стоимость заказанных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собираюсь заставлять тебя отвечать взаимностью! Просто мне надоело притворяться твоим сраным дружком!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дела хулиган даже выглядел слегка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мои чувства тебе известны, а что думать и как поступать — твое дело,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тот скажет еще что-нибудь холодное и безразличное, хулиган стремительно ретировался. В его удаляющейся спине читалось нечто вроде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Лю Юаньчжоу отчетливо почувствовал, что хулиган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прихвостней с беспокойством на лице пришел спросить, не поссорились ли они, но он ничего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 школе поползли слухи, что они разругались в пух и прах и больше не собираются делить одно небо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хулиганом временно затихла, но за все это время ему не приснилось ни единого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разве не было сказано, что появятся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поджав ноги, и крутил в пальцах карту [Пророк].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всему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после привязки Системы карт персонажей Лю Юаньчжоу наконец вновь погрузился в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осознавал, что спит, зависнув в воздухе, словно бесплотный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разворачивалась катастрофа: горный обвал. Люди плача, крича и убегая, никак не могли опередить природную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был лишь юношей, недавно перешагнувшим порог совершеннолетия и еще обитавшим в башне из слоновой кости, поэтому он с отвращением и болью зажмурился. Сцена тут же сменилась, перенесясь в студию, похожую на новостной телеканал.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с иголочки ведущие с мрачными лицами зачитывали последние известия.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телеканал сообщает: на строительной площадке живописного района в пригороде города Б произошел горный обвал, на данный момент подтверждена гибель двадцати восьми человек, пятнадцать получили тяжелые ранения...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снова резко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спину покрывал тонкий слой холодного пота, а жуткая картина полного погружения все еще стояла перед глазами. Громоподобный гул обрушивающейся горы, крошечные, но полные отчаяния крики и стоны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Пророка официально активировано.]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ноль: Стать Пророком.]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