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Добро пожаловать в Фантастическое Измерение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закрыл глаза, телефон в кармане брюк Цзин Вэньси внезапно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достал телефон и взглянул — сообщение прислал знакомый сценарист из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 поинтересовался у того, нет ли у них какой-нибудь работы над игровыми сценариями, на что получил ответ, вполне совпавший с его ожиданиями: работы не было не то что у них, сама эта игровая компания тоже не избежала участи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год назад официально запустилось Фантастическое Измерение, девяносто процентов компаний в игровой индустрии столкнулись с банкротством или сменой деятельности. Причина была проста — Фантастическое Измерение оказалось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полнопогружной онлайн-игрой, сочетающей в себе сражения, приключения и повседневное управление, Фантастическое Измерение предоставляло игрокам безграничные возможности. В виртуальном мире, помимо удовлетворения базовых потребностей вроде еды, питья, справления нужды и сна, люди могли заниматься абсолютно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гонять на спорткарах или открывать магазины; можно было отбивать вражеские высоты под градом пуль или предаваться романтике с возлюбленным в тихий вечер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противоречило законам игрового мира, воображение игроков определяло степень увлекательности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Фантастическое Измерение с подавляющим преимуществом захватило игровой рынок: из сотни молодых людей разве что один не играл в Фантастическое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игровой сценарист Цзин Вэньси, на беду, оказался именно этим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еще не в игре? — Цзя Сяокан прошел мимо Цзин Вэньси, держа в руках две коробки с лапшой быстрого приготовления. Передав лапшу заказавшему её клиенту, он вернулся назад и подтолкнул рукой кресло-качалку, на котором сидел Цзин Вэньси. — Что такое,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игру требовалось специальное игровое оборудование, но Цзин Вэньси пожалел денег на покупку, поэтому отправился в интернет-кафе, где работал Цзя Сяокан.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в интернет-кафе были со слабой конфигурацией, зато там имелись шезлонг и два нервных коннектора. Требовалось лишь лечь в шезлонг, прикрепить нейронные коннекторы к обоим вискам, а затем запустить устройство и закрыть глаза, чтобы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погружения в виртуальный мир Цзин Вэньси отделяло лишь закрытие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Вэньси убрал телефон и заново поудобнее устроился в кресле. — Мне нужно сначала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Сяокан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заправский геймер, а тебе еще требуется моральная подготовка, чтобы поиграть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Цзин Вэньси целиком и полностью проглотил насмешку Цзя Сяокана. — Кто виноват, что из-за этой игры я лишился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 Вэньси не то чтобы совсем не рассматривал вариант смены профессии: раз уж нет игровых сценариев для написания, он точно так же мог писать сценарии для кино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так и этак, он все равно не мог отказаться от своей привязанности к играм, да и ему совсем не улыбалось в свои двадцать четыре года, будучи еще столь молодым, превратиться в отстающего от жизни человека. Вот почему ему и приходилось заставлять себя заходить в Фантастическое Измерение, чтобы посмотреть, что это вообще за чудо-игра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посудить, почему же Цзин Вэньси, будучи игровым сценаристом, так сильно противился Фантастическому Измерению?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просто: эту игру разработал некий паршивец по имени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Шэнъюй — это бывший жених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обручены с самого детства. И хотя после смерти родителей Цзин Вэньси обе семьи поддерживали связь лишь изредка, с тех пор как Лин Шэнъюй начал блистать в игровой индустрии и мире бизнеса, Цзин Вэньси все равно молча следил за своей будущей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родился на десять минут раньше Линь Шэнъюй, так что по возрасту он вообще-то приходился Линь Шэнъюю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Лин Шэнъюй превосходил его во всем настолько сильно, что, даже встреться они в реальной жизни, Цзин Вэньси не посмел бы назвать этого гениального молодого гендиректора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старшие поколения назначили их свадьбу на день его двадцатилетия.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год назад, когда Фантастическое Измерение официально запустилось, Цзин Вэньси от всего сердца радовался за Лин Шэнъюй, искренне надеясь, что у того все будет складываться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Цзин Вэньси уже собирался оформить заказ на покупку игрового оборудования, с ним неожиданно связался секретарь Лин Шэнъюй и сообщил, что Лин Шэнъюй желает расторгнуть помолвку, а также предложил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работником пера, Цзин Вэньси свел слова собеседника к краткому резюме: Лин Шэнъюй ставит карьеру на первое место и у него нет времени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слов секретаря он уловил и другой скрытый смысл: Лин Шэнъюй вообще его не знает и не собирается жениться на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Лин Шэнъюй тоже не скончались, Цзин Вэньси всерьез захотел бы отыскать кого-нибудь, кто восстановил бы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приступ гнева длился не больше трех секунд, и Цзин Вэньси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легкий на подъем характер, да и в конце концов, вовсе не обязательно было непременно вступать в богатую семью, чтобы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никакой компенсации он брать не стал, а просто внес Лин Шэнъюй в черный список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игру, которую тот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предвзятым, эта игра и правда очень интересная, — Цзя Сяокан хлопнул Цзин Вэньси по плечу. — Я пойду работать,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