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вышел из зарослей и показался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его были заплетены в косички и собраны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смугловато-жёлтая — вероятно, он много времени проводил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куртка из звериной шкуры и меховая набедренная повязка. Обуви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выглядел он как настоящий первобытный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глазах читались дружелюбие и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самка, а я самец. Самцы не причиняют вреда самкам, а защищают их.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Погоди!.. — громко перебил его окончательно ошарашенный Чу Ли. — Объясни-ка, что значит «самка» и что значит «самец»?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только что назвал его самкой,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поразило такое незнание элементарных вещей, но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Самки — это зверолюди, которые рожают детёнышей, а самцы ходят на охоту, кормят семью и защищают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Самка, самка, самка… Рожает детёнышей, детёнышей, детёнышей…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без конца крутились в голове Чу Ли и совершенно сбили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прятался за большим камнем. Посмотрел на собственную одежду, сравнил с одеждой юноши. Да почти никакой разницы! Как же тот с первого взгляда решил, что перед ним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как ты понял, что я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указал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самок между бровями есть отметина вроде цветочного лепестка. Она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потрогал место между бровями. Кожа была гладкая, ничего необычного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взгляд стал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замахал руками и указал на озеро: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посмотреть на своё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в одно мгновение метнулся туда с такой скоростью, какой прежде никогда в себе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речь шла о его поле! Тут нельзя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была прозрачной и отражала его лицо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всё то же — светлокожее, красивое, мужественное, хоть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бровями действительно появилось светло-розовое родимое пятнышко в форме цветка сливы, размером с ноготь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оцепенел…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стал зверолюдом — он стал зверолюдом-самкой.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 Как же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глазах стоявшего рядом юноши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какая самка. Такой красавец — он ещё никогда не видел настолько красивых самок. Но при этом совершенно не знает самых простых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он вырос один в этом Запретном лесу, всё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имя? Ты вырос здесь, в лесу? — мягко спросил юноша, будто боялся напугать 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обернулся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без того хватало потрясений, а этот человек своим появлением обрушил на него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уж молнией убило!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 строгого взгляда смутился, хотя и сам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плохого не хотел. Если ты рассердился, можешь меня ударить. Я даже защищаться не стану…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Ли ведь не настолько неразумный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бить каждого, кто сообщает неприятные новости, то можно с утра до вечера только этим 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понаблюдал за юношей и, убедившись в отсутствии злого умысла, вернулся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камень, который он подтащил раньше, чтобы сидеть на нём, пока жарил рыбу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Уселся и поманил юношу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указал на другой камень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его, сядь.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«Поговорим» — это что значит? — простодушно поинтересовался юноша. В глазах горело искреннее желание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вздохнул. Вот тебе и трудности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божество, перенёсшее его в этот мир, наделило его особой способностью: он понимал язык зверолюдей, а они понимали его. Иначе он бы, наверное, умер от тоски из-за невозможности ни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побеседовать,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Принёс камень, поставил возле Чу Ли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сначала,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Ли.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дружелюбно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первым «человеком», встреченным им в новом мире, и уже поэтому представлял собой особенное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очень простодушен: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Чу Ли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мне самое важное об этом мире, а я угощу тебя оставшейся половиной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жареную рыбу, облизнул губы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ещё одно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какая-то трудность?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лес у нас считается запретным. Обычно сюда никто не осмеливается заходить: всякий, кто попадает внутрь, теряется. Я отвечу на твои вопросы, а потом ты выведешь меня отсюда.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Забавный лес,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чужак, успел обойти его вдоль и поперёк и ни разу не заблудился. А местный житель, напротив,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Вывести можно. Но сначала расскажи, как ты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опустил голову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Гнался за добычей и нечаянно отбился от остальных. Сам не заметил, как оказался в Запретном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добыча?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указал туда, где стоял, когда Чу Ли его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кустах,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вдруг с интересом осмотрел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какого зверя ты превращаешься?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первобытном мире зверолюдей всего пять материков: Каньлань, Яньхай, Сайинь, Сюйлян и Хуанъи.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оказался на материке Каньлань — самом большом по площади и населённом наибольшим числом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четыре материка расположены вокруг Каньланя.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Каньлань — центральный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климата, окружающей среды, погоды и конкуренции между видами его обитатели эволюционировали, приобретая звериные облики. Это помогало им лучше приспосабливаться к условиям и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такие особенности стали передаваться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Выживает приспособленный, неприспособленный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все люди этого мира обрели собственные звериные облики.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эволюции ничем не ограничивалось, поэтому встречались самые разные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лесных жителей преобладали тигры, львы, леопарды и другие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племенах, живущих у моря, встречались даже те, кто превращался в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того, чтобы приспособиться к окружающей среде и продолжить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следуя обычаям предков, объединяются в племена. Иногда принимают к себе странствующих зверолюдей со стороны. Также заключают браки.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племени есть вождь, которого все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племени обычно царят дружба и согласие: все вместе охотятся, добывают пищу, помогают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отношения между двумя племенами могут быть совсем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из-за припасов, природных богатств, самок, территории или добычи они вступают в ожесточённые схватки, где победителя определяет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Сильнейший выживает — правило, неизменное с древнейших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http://bllate.org/book/26467/3281237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