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Чэня очень вежливо пригласили в Драконий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так: в самый настоящий дворец, где живут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шёл крутой парень с ужасно кислым выражением лица. Для Сян Чэня это был визит в гостях, а для него —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звали его Ин Шэн, он был наследным принцем Расы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Наследным принцем, которого все жители звезды Цзулун презирали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что не годен, первый мастер по созданию проблем, застрявший в тяжёлой стадии синдрома восьмиклассника: скажешь ему направо — пойдёт налево, прикажешь бить собаку — погонит курицу. Нрав у него был упрямый, как у ослика, и с самого детства он был безбашенным маленьким царём обезьян, не боявшимся ни неба, ни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вырос, и если отбросить слово маленький, то получился самый настоящий, эталонный царь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слуги, Сян Чэнь помолчал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искренне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не было ли у ваших предков кого-нибудь по фамилии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потомок Императора Цинь? Тут явно прослеживался сценарий старой версии о том, как Третий принц сдирал шкуру и вытягивал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крутой парень вытер с лица слюну и с ходу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Брань была невыносимой, и Сян Чэнь просто отключил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ванна уже готова, ступайте скорее помойтесь, от вас уже почти за версту 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фразы звучала очень учтиво, но во второй презрение читалось уже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подумал про себя, что этот крутой парень сейчас, пожалуй,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 Шэн лишь свирепо зыркнул на них и, не задерживаясь ни на секунду, широким шагом двинулся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спине, дело не терпело ни малейшего отлагательства.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отвёл взгляд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 какому делу Ваше Величество пожелало 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Представления Сян Чэня о Драконьем Дворце всё еще ограничивались увиденными в детстве по телевизору креветками-солдатиками, крабами-генералами да искусственными горками. Сам он теперь превратился в рыбу, способную проглотить восемь пустынь... то есть в куна. Зачем же Царю Драконов понадобился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 всё ещё не хватает привратника?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знать решения Вашего Величества? Просто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снедаемый сомнениями, Сян Чэнь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высокий мужчина с длинными волосами ростом почти под два метра стремительно шагнул навстречу и взволнованно схватил его за обе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долго тебя ждали, садись скорее,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одновременно ошеломили и сверхъестественный рост Царя Драконов, и его бурное гостеприимство. На какое-то мгновение мозг Сян Чэня отключился, и он даже не расслышал, о чём тот говорил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уловил лишь самую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обеспечим тебе полное содержание, а ты станешь личным телохранителем моего сына.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фраза полное содержание прозвучала просто оглушительно!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Царь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спасающая мир богиня Гуаньинь!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выпалил он, опасаясь, что в следующее мгновение эта свалившаяся с неба государственная служба испарится.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же мы подпишем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Драконов сидел за столом и с непроницаемым выражением лица смотрел сверху вниз на то, как Сян Чэнь без малейших колебаний размашисто подписывает контракт собственным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отложил кисть и посмотрел на стул под задницей собеседника, который был по меньшей мере на голову ниже его собственного, со столь же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принуждать тебя, — вздохнул Царь Драконов. — Но ты, должно быть, еще не понимаешь. А-Шэн... он человек весьма своенравный.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тяжело кивнул, но тут же сообразил и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хотел сказать, что осознаю всю трудность поставленной задачи. Будьте спокойны, я непременно защищу Его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плечами он не мог выдержать тяжесть и руки у него были слабы, зато у него имелась пасть, способная проглотить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Чэнь: человек на вершине пищевой цепочки никогда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Драконов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случаем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тебя телохранителем вовсе не для того, чтобы ты защищал А-Шэна, — в его голосе звучала глубокая скорбь. — А чтобы ты защищал моих бедных подданных,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черта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контракт был уже подписан, и если бы он вздумал отказаться сейчас, то с учётом штрафных санкций за нарушение договора в следующие двадцать лет ему, пожалуй, не светило бы даже досыта наесться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http://bllate.org/book/26460/3167409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