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политическая ситуация при дворе была не слишком ясной. Хотя Наследный принц обладал первородством и старшинством, что давало ему врождённое преимущество, покойная императрица умерла рано, и у него не было сильной поддержки со стороны влиятельной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хоть и не мог похвастаться старшинством по прямой линии, пользовался огромной любовью Императора, поскольку был сыном горячо любимой наложницы, да и сам обладал немалыми способностями: одержав победу в нескольких крупных сражениях, он снискал немалую благосклонность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Наложница Чэнь уже неоднократно проявляла расположение к резиденции первого министра, желая заключить с Семьей Сун брачный союз. Однако, несмотря на не самые чистые помыслы Наложницы Чэнь, против её планов ничего нельзя было поделать, ведь Четвёртый принц отличался открытым и жизнерадостным нравом, вовсе не стремился к борьбе за престол и при этом поддерживал прекрасные отношения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выбирать мужа с умом, то именно Четвёртый принц был бы лучшей кандидатурой: у него отличный характер, хорошее происхождение и светлое будущее. И хотя в его поведении действительно проскальзывала некоторая ветреность, по мнению Сун Цы,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выберешь Четвёртого принца… — задумчиво произнес Сун Цы. — В конце концов, Наследный принц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Сичжи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Сичжи прекрасно понял недосказанность Сун Цы. Согласно имеющейся информации, Наследный принц, судя по всему, испытывал глубочайшее отвращение к любым контактам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с мужской точки зрения, нельзя было исключать и вероятность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предположение верно, то подобный шаг означал бы отправку Сун Сялань прямо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милой и изящной сестре Сун Сичжи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несколько мгновений, пока Сун Цы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сама Лань-эр?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такогостоль хладнокровного человека, как Сун Цы, проявить заботу о личных пожеланиях Сун Сялань в столь момент было проявлением высшей степени чуткости.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Сун Сичжи не понимал, что Сун Цы колеблется?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бы то ни было, стрела уже на тетиве, и отступать поздно. Семья Сун — лучший выбор, на который пал выбор Сына Неба, чтобы защищать и сопровождать Наследного принца. Ныне Его Величество чувствует себя всё хуже, и он больше не позволит вам продолжать плыть по течению и заминать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Сичжи отпил крошечный глоток воды, смачивая пересохшие губы. Его собственное положение делало любые брачные союзы для него совершенно невозможными.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неизбежно ляжет на плечи Сун Сялань.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Цы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твоя сестра. Как бы то ни было, эту идею всё же не должен был выдвигать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что она так боготворит тебя, так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закрыл глаза, тяжело вздохнул, и на его лице проступило выражение глубокой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требование я выполнил. Только вот Лань-эр лишь кажется мягкой и покорной, а на самом деле она упряма и тверда характером. Раз уж ты растоптал её искренние чувства, боюсь, она возненавидит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Сичжи, человеческое сердце — это вещь, которую труднее всего постичь в этом мире. Тот, кто пытается играть с человеческими сердцами, в конце концов непременно заплатит тяжелейшую цену… Ты… тоже береги себя… Эту горечь я вкусил давным-давно… Сердце разрывается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Цы, Сун Сичжи с улыбкой громко бросил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 за заботу. Если бы матушка услышала твои слова на том свете, она, пожалуй, умерла бы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слова матушка с невероятной тяжестью и медлительностью, выплевывая их слог за слогом, и от этого в его голосе сквозило зловещее, леденящее душу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Сун Цы на мгновение замер, его губы затрепетали, но он не смог вымолвить и полслова. Буря за окном разыгралась с новой силой, размывая очертания предметов и застилая ему глаза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Цы ушел, Сун Сичжи потушил светильник, свернулся калачиком под одеялом, приняв самую безопасную позу, напоминающую младенца в материнской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жгли древесный уголь и работал подогрев полов, его руки и ноги по-прежнему оставались ледяными. Это было типичным проявлением его болезненности.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Сичжи надрывно несколько раз кашлянул, думая про себя: его вполне можно было назвать образцовым сотрудником, который трудится прямо на больничной койке, обладая несгибаемой волей при больном теле — из тех бедолаг, что вот-вот сыграют в ящик. В общем… просто жалко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сонливость, и в полумраке он подумал, что в следующий раз во время выполнения задания обязательно нужно будет как следует потолковать с 001 и выбить себе сценарий этакого баловня судьбы и беспечного ленивца. Лучше всего такого, чтобы спать до естественного пробуждения, а деньги считать до судорог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 окном застыла одинокая фигура стража, и тень Сун Сичжи на оконной бумаге растворилась вместе с пламенем свечи. Эта тень молча наблюдала за происходящим, а ее взгляд был холоден, как роса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полном спокойствии. Настроение у Сун Сичжи было весьма неплохим: помимо отдачи приказов и выполнения поручений Сун Цы, он только и делал, что спал, играл на цине, а иногда, когда на него находило вдохновение, выходил во двор поливать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он болтал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три цикла перерождений, он уже сроднился с 001. И хотя принципиальный характер их отношений как работодателя и наёмного работника не изменился, благодаря его упорным попыткам сблизиться отношение 001 к нему стало гораздо лучше, а ограничения по крайней мере во многом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долгих уговоров и мольбы 001 случайно проговорился о существовании Системного магазина. В Системном магазине хранились самые разные карты: исцеляющие, карты долголетия, боевые карты… В зависимости от уровня и степени могущества навыков они делились на небесный ранг, земной ранг, таинственный ранг и желтый ранг. Хозяин системы мог обменивать заработанные за выполнение заданий очки достижений на карты навыков из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Сун Сичжи слюнки текли от зависти, поделать он ничего не мог — у него не было ни единого очка достижений, так что права на обмен он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второе перерождение провалилось, 001 в виде исключения открыл для него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массового поражения в руках Сун Сичжи — карта [Су Сы] — была куплена как раз в Системном магазине и относилась к желтому рангу. Но даже будучи картой самого низкого, желтого ранга, она обладала колоссальной силой и ее вполне хватало, чтобы он мог вольготно разгуливать по этому маленькому мирку.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цена оказалась ужасающе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Сун Сичжи сейчас не только не выполнил задание, но еще и залез в огромные долги перед своим работодателем.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сейчас мы приближаемся к ключевому моменту задания. Если… я снова провалюсь в этот раз, интересно, смогу ли я вернуть тебе потраченные очки достижений… — бормотал Сун Сичжи. — О, впрочем, не беспокойся, я обязательно постараюсь… В следующем цикле точно верну долг…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Сичжи одной рукой прижал грудь к себе, кашлянул, выплеснув пару капель крови, и вкрадчиво, с нарочитой театральностью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рядом со мной всегда находился такой могущественный друг, как 001, у меня было бы куда больше стимула довести дело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http://bllate.org/book/26459/3167341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