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Ланьлина отличалась невероятной сложностью: она требовала не только пластичности и мягкости движений, но и проявления истинного боевого духа, убийственной ауры. Обычные танцовщицы были женщинами, и их танцы получались слишком соблазнительными, отдающими вульгарностью.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совсем другим. Обладая гибким и мягким телом, он с легкостью справлялся с самыми сложными элементами и в то же время в полной мере передавал мужественную доблесть. Зрители смотрели на него как зачарованные, то и дело разражаясь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танец подошел к концу, зал вновь заполнили льстивые голоса, восхвалявшие Чжэньбэй-вана. Сам же Шэнь Юй ни капли не интересовался теми, кто расточал ему похвалы, — его волновало лишь то, остался ли доволен Чжэньбэй-ван.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лицо Чжэньбэй-вана оставалось суровым и отрешенным, и Шэнь Юй никак не мог понять по глубине его глаз, рад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Чжэньбэй-ван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разочарованно опустил взгляд: судя по всему, он снова подвел Чжэньбэй-вана и опозорил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свой внутренний двор, Шэнь Юй намеренно замедлил шаги. Как это ни смешно, но, перебравшись из одного глухого дворика в другой, он так толком и не повидал этого огромного, полного жизни мира за пределами четырех стен и оконных решеток.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заперев себя на замок, он мог хотя бы уберечь мать от беды. Теперь же он — узник Чжэньбэй-вана, чья жизнь и смерть, слезы и смех подчинены лишь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 по Особняку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Цин, казалось, насквозь видел его скрытые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ли он? Конечно, хочет. Но нельзя: он уже разочаровал Чжэньбэй-вана, ему никак нельзя шататься без дела и гневить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покачал головой и, опустив голову, быстрым шагом направился к своему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когда пир подошел к концу, Чжэньбэй-ван пожаловал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отворяющейся двери Шэнь Юй испуганно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Чжэньбэй-вана возникла перед ним. Возвышаясь над ним подобно божеству, он держал в своих руках власть над всеми наградами и наказаниями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раздался холодный голос Чжэньбэй-вана. — Почему ты на коленях? Заранее молишь о прощении? А ты, оказывается, умеешь угождать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 не помышлял о прощении Чжэньбэй-вана — от его гнева все равно было не скрыться. Раб, совершивший ошибку, должен стоять на коленях перед хозяином и сам просить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покорный вид Шэнь Юя, Чжэньбэй-ван разозлился еще сильнее. Именно этот его ледяной, и в то же время соблазнительный облик заставил столько мужчин потерять голову на сегодняшнем пиру. О каких грязнях мыслях роились в головах тех мужчин, Чжэньбэй-ван знал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Чжоуская рука внезапно сомкнулась на горле Шэнь Юя, намертво перекрывая ему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Чжэньбэй-ван... ты собрался убить меня? Что ж... наконец-то я буду свободен...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мучительно задохнулся, брови его слегка сошлись на переносице. Однако он не сопротивлялся и даже расслабился: все в нем принадлежало Чжэньбэй-вану, и забрать его жизнь было для того вполне естественным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смерти Шэнь Юй дождался безумного, исступленного поцелуя. Чжэньбэй-ван прижался к его губам, властно и ненасытно вторгаясь внутрь, затягивая его язык в свой рот. Шэнь Юя захлестнула обжигающая волна горячих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уже почти терял сознание, хватка на горле ослабла. Ледяной воздух хлынул в открытый рот, пронзая горло, отчего из глаз Шэнь Юя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взгляд Чжэньбэй-вана впился в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хотел сказать, что нет, он просто во всем подчиняется воле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какая гордость! Неужели ты так давно жаждешь избавиться от меня? Я мучаю тебя, унижаю, а ты готов предпочесть смерть,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же! Если можно жить, кто станет превращаться в холодный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 не умел объясняться, да и владеть выражением своего лица у него получалось плохо. Для Чжэньбэй-вана его тревога и ужас выглядели лишь безразличием и полным бесстрашия.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не боишься смерти, я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Чжэньбэй-ван сорвал собственный пояс, рывком схватил Шэнь Юя за шиворот и притянул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http://bllate.org/book/26381/3157413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