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Цунцун ответил читателю 10119760: [Красный конверт] Спасибо за поддержку, отправляю красный конверт~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Вэнь Цзун ответил этому читателю, но, поразмыслив как следует, решил, что его собственное произведение не так уж и хорошо. Тот не только читал обновления в режиме реального времени, но и потратил немалую сумму, чтобы отправить ему «Жареные свиные ребрышки». В конце концов он всё же решил отправить собеседнику крупный красный конверт, чтобы тому было проще читать другие романы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компьютере Тань Цзинъяо была открыта страница литературного сайта «Люцзян», которая как раз зависла на экране ответа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Тань Цзинъяо был занят работой и еще не заметил, что автор «Цунцун» отправил ему красный конверт, и обнаружил это только тогда, когда дочитал два последних документа и заново обновил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интерфейс внутренних сообщений сайта, он увидел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получили красный конверт на 10 000 монет Цзюйцзян от автора «Цунцун». После вычета комиссии в размере 5% в общей сложности 9500 монет Цзюйцзян зачислены на баланс Вашего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слегка нахмурился: это был его первый опыт чтения романов в интернете, и он не слишком понимал такую психологию, когда автор рассылает читателям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 и эдак, он набрал внутренний номер и вызвал Тун Цюаня, сидевшего в приемной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у Вас что-то случилось? — До выполнения сегодняшних рабочих задач оставалось совсем чуть-чуть, и Тун Цюань трудился на самом подъеме сил. Его внезапно прервали, и настроение испортилось, однако сидевший напротив человек все-таки был его кормильцем.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читаешь романы в сети? — Тань Цзинъяо не собирался напрямую признаваться, что он одновременно читает роман и при этом делает автору денежные вознаграждения. Он лишь хотел плавно подвести разговор к теме, чтобы выудить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Читаю, но немного. — С того самого момента, как Тань Цзинъяо задал этот вопрос, Тун Цюань почувствовал, что дело как-то связано с Вэнь Цзуном. Про себя он дал клятву поскорее свести этих двоих вместе, иначе у него было предчувствие, что Тань Цзинъяо и впредь будет его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обычно делаешь вознаграждения авторам, которые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…Изредка. — Тун Цюань не любил заниматься подобным; в последний раз он, пожалуй, вознаграждал понравившуюся новеллу еще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как авторы отвечают на твои вознаграждения? — Тань Цзинъяо почувствовал, что обратился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«Спасибо» или «целовашки»? — Тун Цюань не понимал: неужели существовали какие-то другие способы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поджал губы, посчитав, что «спасибо» совпало — автор «Цунцун» действительно прислал ему именно это, но как же красный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никогда не присылают тебе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красные конверты? — Тун Цюань не сразу сообразил. — Вы имеете в виду, что автор, которого я вознаградил, присылает мне красный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Было бы здорово, если бы присылали. — Тун Цюань был бы только рад, если бы автор мог компенсировать ему расходы на чтение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не слишком понимал его последнюю фразy: — Почему? Разве тратить деньги на понравившееся чтиво — это не великая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Возможно. Но разве не еще радостнее получить от автора красный конверт, который покроет плату за подписку?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Тань Цзинъяо, он никак не мог разделить его точку зрения и лишь спустя долгое время произнес: — Тогда как ты думаешь, каков настрой автора, когда он отправляет тебе красный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знак благодарности за мою поддержку, или, может, кто-то из читателей получил огромное удовольствие от чтения, или же автор просто богат, великодушен и у него прекрасное настроение, — честно ответил Тун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поджал губы и больше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Цюань взглянул на часы и прикинул, что вполне успеет закончить сегодняшнюю работу до конца рабочего дня, так что он вовсе не возражал посидеть здесь и поломать голову над чужими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мысленно перебрал три возможных варианта и в конце концов все же решил, что автор «Цунцун», скорее всего, выразил обычную благодарность: — Понятно, возвращайся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на самом деле я считаю… авторам всегда нравятся денежные вознаграждения. В конце концов, это деньги, кто же станет отказываться от них? — Тун Цюань полагал, что он — по крайней мере, самый обыкновенный наемный работник, и с его колокольни деньги — это просто отличная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обсуждение сюжета тоже вполне возможно; если мне попадается что-то интересное, я и сам могу пообщаться с автором. — Сказав это, Тун Цюань быстренько ретировался. А уж как именно истолкует всё Тань Цзинъяо — это его личные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уставился на интерфейс комментариев. Просидев так довольно долго, он словно принял какое-то решение, кликнул на ответ и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взаимодействия с 1011976 Вэнь Цзун снова на какое-то время забросил приложение «Люцзян».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самом начале он продумал главную сюжетную линию романа, дела, касавшиеся второстепенных ответвлений и расследований, придумывались на ходу, поэтому порой неизбежно возникала необходимость в поиске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Вэнь было немало книжных собраний, однако многое из этого Вэнь Цзуну совсем не подходило, и он все-таки решил поискать нужные материалы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недалеко от усадьбы семьи Вэнь располагался студенческий городок, а рядом с ним — городская библиотека Шанхэ. Фонды ее хранилища были богатейшими, и это место по праву считалось любимым пристанищем всех книголюбов.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Вэнь Цзун как раз столкнулся с Дядей Чжаном: — Дядя Чжан, будьте добры, подготовьте машину, я хочу съездить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 готовностью откликнулся, и, одновременно отдавая распоряжение водителю подать автомобиль, принялся наставлять Вэнь Цзуна: — Старший молодой господин, как долго Вы пропробуете в библиотеке? Не затянется ли это до обеда? Распорядиться тогда, чтобы домашний повар все приготовил, а водитель отвез Вам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я, должно быть, успею вернуться до обеда. — Найдя подходящую книгу, Вэнь Цзун мог сразу взять ее напрокат и увезти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велю водителю подождать Вас возле библиотеки, и Вы сможете связаться с ним напрямую, когда потребуется забрать Вас. — Дядя Чжан всё предусмотрел и устроил наилучшим образом, и лишь после этого со спокойной душой отпустил Вэнь Цзуна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чувствовал некоторую растерянность перед такой заботой Дяди Чжана, словно тот охранял малого ребенка. Впрочем, прежний владелец тела был слишком слаб здоровьем, и беспокойство Дяди Чжана было вполне естественным. Теперь же, благодаря тренировкам, у него наконец появились силы и бодрость духа, да и выходить на прогулки он стал чаще, так что собеседник, разумеется, проявлял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от усадьбы семьи Вэнь до городской библиотеки не заняла много времени: Вэнь Цзун и моргнуть глазом не успел, как машина уже плавно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библиотека оказалась огромной — высотой в шесть этажей, площадью около 130 тысяч квадратных метров и с общим фондом более чем в шестьдесят миллионов различных изданий. Это был самый масштабный комплекс из всех, что довелось повидать Вэнь Цзуну. Когда он сам давным-давно учился в университете, тамошняя библиотека по сравнению с городской казалась сущим капельным морем перед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Вэнь Цзун взял у входа путеводитель по этажам, предназначенный для тех, кто впервые посещал это место, и, сверяясь с подсказками в буклете, направился прямиком на этаж с литературой по криминалистике и уголовному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из стоявших здесь книг уже пылились на его собственной книжной полке, но большинство оказалось абсолютно незнакомыми. Он простоял у стеллажей довольно долго, тщательно выбирая литературу, и совершенно не заметил, как Тань Цзинъяо сидел за столиком совсем неподалеку от него, держа в руках книгу по юриспруденции.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тоже никак не ожидал встретить Вэнь Цзуна в библиотеке. Рано утром проведя совещание в компании, он приехал сюда за книгами, поскольку в скором времени компании предстояло небольшое судебное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это дело ему не было нужды вмешиваться лично, так как в Группе компаний «Цэцзинь» имелся специализированный юридический отдел, но поскольку Тань Цзинъяо получил приглашение выступить с лекцией в Университете Хуаяо, он заглянул в библиотеку раздобыть материал, который можно было бы использовать во время выступления, заодно увязав его с предстоящим судебным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 полминуты в сторону Вэнь Цзуна, Тань Цзинъяо захлопнул книгу и направился к нему, держа 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обладал повышенной чувствительностью к приближению людей и, обернувшись, тут же увидел Тань Цзинъяо. Простояв на месте в полном оцепенении добрую минуту, он ошеломленно спросил: — Господин Тань, Вы…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поискать кое-какие материалы, — ответил Тань Цзинъяо и показал Вэнь Цзуну обложку книги,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тоже. — Вэнь Цзун никогда прежде не видел изданий, подобных тому, что было у Тань Цзинъяо, поэтому в его взгляде читалось нескрываемое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заметил это с поразительной проницательностью и слегка насторожился: если память ему не изменяла, Вэнь Цзун был принят без экзаменов на юридический факультет Университета Хуаяо и просто не мог не знать книгу, которую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 для написания романа ищешь? — поинтересовался Тань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Под прямым взглядом собеседника Вэнь Цзун послушно ответил, совершенно не догадываясь, откуда тому стало доподлинно известно, что он подыскивает именно материал для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жанре? Могу помочь с выбором. — Произнеся это, Тань Цзинъяо чуть отступил назад, чтобы лучше видеть названия большинства книг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Вэнь Цзун только теперь сообразил, что что-то не так, и с заметным смущением замахал руками: — Н-нет, не нужно, я и сам справлюсь, поищу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не стал развивать тему, а мгновение спустя снял с полки другую книгу и протянул ее юноше: — Это написал пожилой профессор из нашего университета, можешь взглянуть, если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необъяснимому порыву, Вэнь Цзун принял книгу: — Пожалуй, пойду поищу что-нибудь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тоже собирался уходить. — Тань Цзинъяо вовсе не планировал уходить прямо сейчас, но он чувствовал напряжение Вэнь Цзуна и потому охотно воспользовался предложенным им выходом, чтобы не портить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Тань Цзинъяо действительно направился к выходу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с тревожным видом проследил взглядом за уходящим, и лишь убедившись, что тот окончательно скрылся, позволил себе облегченно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полистал книгу, которую порекомендовал Тань Цзинъяо, и обнаружил, что на странице об авторе были напечатаны портрет пожилого профессора и его имя, а ниже шла небольшая справка.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юридического факультета Международного финансового университета АТУ, обладатель такой-то премии…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не слишком вник в детали, решив, что это, должно быть, вполне приличные университет и награды для здешнего мира. Однако, перелистнув страницы к основному тексту и бегло просмотрев его, он понял, что всё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поверхностного ознакомления хватало, чтобы убедиться: автор обладает глубочайшими познаниями, железобетонной логикой и безупречной аргументацией. Всё было изложено настолько строго и скрупулезно, что комар носа не подточит. А несколько приведенных в пример кейсов как раз идеально подходили под темы, которые Вэнь Цзуну требовалось изучить в данный момент, и он моментально воспылал интересом к альма-матер Тань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предчувствие подсказало ему, что школа, где учился Тань Цзинъяо как главный герой романа в жанре Мэри Сью, и его научные степени — вещи далеко не заурядные.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полез в сеть и действительно отыскал статьи, связанные с Тань Цзинъяо: в досье черным по белому значилось «двойная степень магистра в области экономики, менеджмента и юриспруденции Международного финансового университета АТУ, аспирант по специальности экономика и менеджмент». Перейдя по ссылке на сам Международный финансовый университет АТУ, он с удивлением узнал, что это учебное заведение занимает первое место среди элитных вузов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не удержался от внутреннего возгласа: вот это настоящий уровень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рекомендации Тань Цзинъяо Вэнь Цзун наткнулся на настоящее сокровище среди книг. Довольный, он направился к стойке регистрации в читальном зале на нижнем этаже, но стоило ему завершить оформление и повернуться, как он нос к носу столкнулся с Тань Цзинъяо, который только что уверял, будто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Цзинъяо по-прежнему оставалось холодным, вот только голос звучал значительно мягче: — Какое совпадение, я как раз закончил брать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перекусить? Как раз уже перевалило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http://bllate.org/book/26366/3156038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