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Гу Чэнь злился на эту «недоброжелательную» сестрицу Цзи, будучи главой семьи Гу, он определенно не был человеком с низким эмоциональным интеллектом. Он прекрасно понимал: если сейчас заявить Сюй Исюю, что с этой девицей что-то не так, это не только не принесет пользы, но и заставит Сюй Исюя на него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лучше было переключить внимание Сюй Исюя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Чэнь не догадывался, что Сюй Исюй вовсе не получил нормального образования. Теперь, когда это выяснилось, его определенно нужно было устроить в учебное заведение, чтобы он начал контактировать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Чэня устроить кого-то в школу не составляло труда. Однако сейчас в школах был самый разгар семестра, и отдавать Сюй Исюя, который никогда не учился по программе, сразу за парту было не самым разумным решением. К тому же Гу Чэнь еще не выяснил, каков у того уровень знаний — неясно было даже, в начальную, среднюю или высшую школу его стоит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всему прочему, Гу Чэнь не мог со спокойной душой отправить Сюй Исюя, который совершенно ничего не смыслил в жизни, в такую сложную среду. Даже если школьная атмосфера была относительно чистой, Гу Чэнь не верил, что у Сюй Исюя не возникнет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знал Сюй Исюя всего два дня, а этот парень уже успел выкинуть столько штук, от которых хотелось то ли злиться, то 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связавшись со своими людьми, Гу Чэнь планировал разузнать у Сюй Исюя ситуацию с Сюй Яо, а затем, подлечившись, уйти. Но в нынешних обстоятельствах он не мог бросить Сюй Исюя здесь одного — кто знает, что еще вытворит этот тип. Гу Чэнь молча решил задержаться здесь на полгода, поработать бесплатным репетитором, немного подтянуть Сюй Исюя до приемлемого уровня, а затем отправить его в школу-интернат и со спокойной совестью отбыть.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внутреннее решение, Гу Чэнь заговорил с Сюй Исюем об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Цзи Сы уже упоминала, что ему нужно учиться, а теперь об этом же заговорил и Гу Чэнь. Сюй Исюй доверял своим ощущениям: он чувствовал, что этим двоим можно верить. Поскольку оба сошлись во мнении насчет его обучения, Сюй Исюй, разумеется, без возражений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Исюй ни о чем не задумывается и готов следовать любому его слову, Гу Чэнь заволновался еще сильнее. Он окончательно убедился в том, что его решение остаться и присмотреть за этим ребенком было абсолютно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этот парень умудряется выглядеть так, будто его может увести кто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на душе у Гу Чэня стало тоскливо. Тем не менее он весьма проворно воспользовался Интеллектуальным компьютером, чтобы скачать для Сюй Исюя кучу тестов по разным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Исюй усердно корпел над задачами, Цзи Сы с картиной, купленной у него, отправилась в мастерскую к своему другу-художнику.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Вэньнань был восходящей звездой живописи Цзисина. Ему было двадцать девять лет, и его работы отличались особым стилем работы с цветом, благодаря чему он был довольно известен в художественных кругах Цзисина. Правда, по сравнению со старыми мастерами, у него было не так много по-настоящему значимых произведений, поэтому он работал очень усердно. В большинстве случаев Цзи Сы даже не нужно было связываться с ним заранее — она просто приходила в мастерскую и заставала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была частым гостем: поздоровавшись с администратором, она без труда добралась до студии Тань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Вэньнань любил тишину, в мастерской, кроме него, никого не было. Услышав шаги за спиной, он нахмурился и с недовольным видом обернулся, но, увидев Цзи Сы, тут же смягчился. На смену раздражению пришла усталость: Си-Си, в следующий раз не забывай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я опять забыла. Дверь в мастерскую Тань Вэньнаня была открыта, а Цзи Сы не отличалась особой внимательностью, поэтому она беспрепятственно вошла, полностью привыкнув игнорировать правила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смущенно улыбнулась, и её взгляд машинально упал на картину «Сквозь пространство», висевшую в мастерской — ту самую работу мастера A732, которую Тань Вэньнань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в светлой, пустой комнате, где, казалось, ничего не было, бесконечное множество безликих людей проходили друг сквозь друга, и от каждого из них исходило ощущение холодного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было дела до других, как и до самих себя. Все лишь слегка запрокидывали головы, будто на что-то глядя, но на самом деле они не заботились и о том, на что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зачем они пришли и куда направляются — казалось, это был портрет всех живущих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долго вглядываться в эту картину, могло возникнуть странное ощущение, будто в той пустой комнате кто-то все-таки есть — человек или нечто иное, что наблюдает за ними с любопытством и придирчивым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приходя в мастерскую Тань Вэньнаня, Цзи Сы ощущала давление, исходящее от этой картины, но, как бы сильно она ни впечатляла, ей совсем не нравилось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ней, Цзи Сы гораздо больше нравилась картина, которую она купила сама. Хотя она тоже вызывала легкое беспокойство, в ней без труда угадывались детские, милые эмоции: «Скоро дождь, так душно и противно, но что поделать? Звезды только что были такими красивыми, придется подождать, пока кончится ливень, чтобы взглянуть на них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Вэньнань никогда не упрекал Цзи Сы за несоблюдение этикета, так, ворчал для проформы. Взглянув на тубус в руках девушки, он понял, что она снова пришла хвастаться трофеем, и на его лице появилась улыбка: Опять накупила всякой ерунды? Конец месяца уже, у тебя хоть деньги на жизнь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не впервые приносила ему картины. Если ей попадалось что-то интересное и необычное, она покупала это, не раздумывая. Сама она была дилетантом, просто сорила деньгами, полагаясь на интуицию: иногда оставалась в убытке, иногда находила настоящие сокровища. Поэтому показывать картины Цзи Сы для Тань Вэньнаня было весьма занятным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денег на жизнь Цзи Сы помрачнела. Она отдала Сюй Исюю все оставшиеся на этот месяц средства, а до дивидендов её семьи оставалось еще больше десяти дней. Видимо, вернувшись домой, придется подольститься к отцу, чтобы выпросить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Тань Вэньнанем Цзи Сы не хотела показывать слабость и упрямо заявила: Конечно остались! Когда это я испытывала недостаток в деньгах? Давай скорее смотри, в этот раз я купила просто потрясающую картину!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Вэньнань знал, что Цзи Сы поссорилась с подругой и сгоряча пошла развлекаться, а недавно даже выкладывала в Вичат фотографии своих прогулок. У неё не было времени ходить по галереям и выбирать искусство, скорее всего, она просто схватила что-то из декора для дома. Такую штамповку мог купить только такой дилетант,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Вэньнань, который совсем не ждал ничего серьезного, с интересом наблюдал, как Цзи Сы с очень важным видом достает из тубуса холст и разворачивает 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бросить лишь беглый взгляд, как глаза Тань Вэньнаня расширились: Это что… мастер 732?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фразу, он тут же покачал головой: Нет, не может быть. Хотя техника и использование цвета очень похожи, но исполнение слишком грубое и упрощенное. К тому же мастер 732 никогда не рисовал то, что находится за пределами студии. Это имитация.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окончательно заинтригованный Тань Вэньнань принялся разглядывать картину еще тщательнее, и на его лице отразилось нескрываемое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мастерская имитация, — вновь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http://bllate.org/book/26350/3154591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