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Нянька?.. — Мужчина ошеломленно смотрел на него. Хотя ему было уже двадцать четыре года — на два года больше, чем Цзянь Цину, — выглядел он как самый обычный, безобидный старшеклассник, которого так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вид с легкостью пробуждал в людях низменные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ним можно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так оно и было. В постели, даже если Цзянь Цин причинял ему боль, стоило сказать пару сладких слов, как Чэн Вэнь послушно позволял продолжать. Он закрывал глаза руками и тихонько всхлипывал, боясь издать хоть звук, а его хрупкое, худощавое тело мелко дрожало — зрелище, вызывающее не жалость, а лишь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плакать, но боль была слишком сильной, и слезы катились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Цзянь Цина стало тяжелее. Улыбаясь, он обхватил талию Чэн Вэня, которая была тоньше, чем у многих женщин, и прижал его тело вплотную к себе. Стараясь сдерживаться,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если ты будешь работать из дома, то, возвращаясь с работы, я первым делом буду видеть тебя. Мы сможем проводить вместе гораздо больше времени. Неужели ты не хочешь быть со мной?Чэн Вэнь еще не осознавал опасности, его мысли легко поддавались влиянию Цзянь Цина. Услышав это, он невольно обрадовался, его темные глаза сразу же засияли, и он тихо произнес, глядя на него:</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Тогда решено. — Цзянь Цин довольно улыбнулся, его длинные пальцы шаловливо приподняли кружевной подол платья мужчины и проскользнули внутрь по гладкой коже.</w:t>
      </w:r>
    </w:p>
    <w:p w:rsidR="00BB20FC" w:rsidRPr="00357A74" w:rsidRDefault="00357A74" w:rsidP="00BB20FC">
      <w:pPr>
        <w:jc w:val="left"/>
        <w:rPr>
          <w:sz w:val="28"/>
          <w:lang w:val="en-US"/>
        </w:rPr>
      </w:pPr>
      <w:r w:rsidRPr="00357A74">
        <w:rPr>
          <w:sz w:val="28"/>
          <w:lang w:val="en-US"/>
        </w:rPr>
        <w:t>Чэн Вэнь боялся щекотки и инстинктивно попытался отстраниться, но, к сожалению, не смог увернуться. К этому моменту он уже почувствовал, что атмосфера стала какой-то странной. Его округлые, милые мочки ушей порозовели от смущения, а изящные брови нахмурились, но он всё же не забыл о том, что было только что:</w:t>
      </w:r>
    </w:p>
    <w:p w:rsidR="00BB20FC" w:rsidRPr="00357A74" w:rsidRDefault="00357A74" w:rsidP="00BB20FC">
      <w:pPr>
        <w:jc w:val="left"/>
        <w:rPr>
          <w:sz w:val="28"/>
          <w:lang w:val="en-US"/>
        </w:rPr>
      </w:pPr>
      <w:r w:rsidRPr="00357A74">
        <w:rPr>
          <w:sz w:val="28"/>
          <w:lang w:val="en-US"/>
        </w:rPr>
        <w:t>— А Цин… Разве з-зарплата не слишком большая? Когда я работаю на улице, хозяин платит мне всего тысячу пятьсот юаней в месяц…</w:t>
      </w:r>
    </w:p>
    <w:p w:rsidR="00BB20FC" w:rsidRPr="00357A74" w:rsidRDefault="00357A74" w:rsidP="00BB20FC">
      <w:pPr>
        <w:jc w:val="left"/>
        <w:rPr>
          <w:sz w:val="28"/>
          <w:lang w:val="en-US"/>
        </w:rPr>
      </w:pPr>
      <w:r w:rsidRPr="00357A74">
        <w:rPr>
          <w:sz w:val="28"/>
          <w:lang w:val="en-US"/>
        </w:rPr>
        <w:t>Для Чэн Вэня пара тысяч юаней уже казалась огромной суммой.</w:t>
      </w:r>
    </w:p>
    <w:p w:rsidR="00BB20FC" w:rsidRPr="00357A74" w:rsidRDefault="00357A74" w:rsidP="00BB20FC">
      <w:pPr>
        <w:jc w:val="left"/>
        <w:rPr>
          <w:sz w:val="28"/>
          <w:lang w:val="en-US"/>
        </w:rPr>
      </w:pPr>
      <w:r w:rsidRPr="00357A74">
        <w:rPr>
          <w:sz w:val="28"/>
          <w:lang w:val="en-US"/>
        </w:rPr>
        <w:t>У него с детства не было отца, а мать скончалась от болезни, когда братьям исполнилось по семнадцать лет. С тех пор он постоянно подрабатывал, полагаясь на свою скудную зарплату, чтобы оплачивать учебу младшего брата.Раньше он работал в небольшом городке недалеко от деревни, грузчиком в супермаркете, получая всего семь-восемьсот юаней в месяц, и только после приезда в Пекин пару лет назад его зарплата перевалила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Цзянь Цин из полутора тысяч юаней триста он тратил на аренду жилья — подвала площадью меньше пяти квадратных метров, еще двести уходило на еду, а оставшуюся тысячу он целиком отправлял своему младшему брату Чэн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Движения Цзянь Цин на мгновение замерли, и она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 Пекине за любую работу можно заработать пару тысяч, так что тот босс, судя по всему, просто видел, что Чэн Вэнь — дурачок, и намеренно его обсчитывал.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затуманивало рассудок, и у нее не было времени препираться с ним из-за подобных мелочей. Она сильнее сжала руки, рывком повалила мужчину на кровать и раздраженно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это много, тогда буду давать тебе по полторы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тяжело рухнуло на матрас, и внезапное ощущение невесомости заставило Чэн Вэня испуганно ахнуть. Не успел он опомниться, как его мягкие губы подверглись грубому вторжению.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Мм...Влажный и горячий язык нагло вторгся внутрь, захватывая каждый дюйм его рта. Чэн Вэнь так легко поддавался обидам, что его глаза мгновенно покраснели и увлажнились, ресницы беспомощно дрожали, а тонкие пальцы судорожно вцепились в ватное одеяло под ним, напоминая испуганного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 на этом не остановился. Поцеловав его какое-то время, он принялся покусывать и натирать его зубами, не проявляя ни капли жалости. Разве могли такие нежные и мягкие губы вынести подобное обращение? На них даже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резкую боль, тело Чэн Вэня слегка задрожало, а в глазах заблестели слезы. Он хотел спрятаться, но боялся разгневать человека сверху, поэтому мог лишь с жалким видом пробормотать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Чэн Вэнь поджал губы, собираясь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издать первый звук, как Цзянь Цин недовольно нахмурился, приподнял голову, уставился на него и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глупый, когда он плакал, он становился еще меньше похож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http://bllate.org/book/26337/3153249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