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Мотыга Ли Цянькуня не просто заносилась — он буквально со всей дури вколачивал её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Цянькунь и считал, что у Чжан Синхэ не все дома, с другой стороны, он почему-то разделял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словах Чжан Синхэ не было определенного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смертельно устать на прополке, не получится ли так, что стоило ему только лечь на кровать, как он тут же заснул бы, и у него просто не осталось бы сил думать о всяких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проявил осторожность.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Береженого бог бережет.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когда он так сильно устанет от работы в поле, что не сможет пошевелиться, и захочет просто пластом лечь на кровать, чтобы отдохнуть, кто-нибудь снова влезет через окно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ну тогда этому смельчаку оставалось бы только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беззаботно усмехнулся и продолжил с усилием вгонять мотыгу в землю, вспоминая, как сам дважды пробирался к нему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Синхэ тогда проявил хоть немного инициативы, приблизился к нему, коснулся, накрыл его, как одеялом, то он бы поломался для вида, но в конце концов поддался, и всё бы наверняка сразу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понадобилось браться за мотыгу, разрыхлять землю и устраивать столько трудностей, затягивая всё на столь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тот не испытывал к нему никаких чувств, Ли Цянькунь пришел к выводу, что у Чжан Синхэ в кои-то веки действительно крыша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продолжил работать в поле вместе с тронутым умом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изнурить себя до крайности, но совместная работа в поле оказалась куда более невыносимой, чем сидение в комнате, особенно под одеялом, пропитанным ароматом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был не в силах совладать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Чжан Синхэ орудовал мотыгой, выглядело поистине ошеломляюще.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рослое тело отбрасывало длинную тень в свете ночной луны. Под наброшенной легкой марлевой накидкой при взмахах сильных рук отчетливо натягивались и сокращались рельефные мышцы; мужественная осанка и изящные движения ежесекундно соблазняли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Динамичный Чжан Синхэ, разумеется, волновал куда сильнее, чем неподвижно лежащий и спящий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вообще был этот Чжан Синхэ, раз даже работа с мотыгой выглядела настолько привлекательно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изо всех сил старался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мерные, повторяющиеся звуки ударов мотыги отчетливо доносились до его слуха. Это распаляло воображение еще сильнее, чем если бы он смотрел. Даже не глядя, даже не бросая взгляд на чужую тень, Ли Цянькунь мог в мельчайших деталях воссоздать в собственной голове образ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Образы, рождавшиеся в воображении, казались еще более соблазнительными, чем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те самые очертания под полупрозрачной тканью, которые ему уже довелось увидеть, рельеф мышц и то, насколько же привлекательно тот выглядит, когда покрывается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пал жертвой этого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Одержимость Ли Цянькуня была настолько сильной, что её уловил даже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услышал, как дыхание следовавшего за ним по пятам Ли Цянькуня вновь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звуки ударов мотыги, с которыми работал Ли Цянькунь, становились всё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прислушаться, как становилось понятно: Ли Цянькунь вовсе не думает о труде!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бросив быстрый взгляд, он обнаружил, что Ли Цянькунь в упор смотрит на его спину. Пара прекрасных глаз источала особое томление, влажный блеск переливался в них, а исходившие от него чары превосходили те, что он видел в комнате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торопливо отвел взгляд и снова уткнулся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тебя вот так в упор смотрит столь великая красавица, ему было трудновато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вышли работать, с какой стати эта красавица продолжала пялиться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впервые попался ей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было в этой тонкой накидке?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вины в этом не было — в тот момент он крепко спал, а одежду схватил первую попавшуюся под руку, едва накинув на плечи; к тому же он с головой укутался в плотное ватное одеяло, кто же знал, что Ли Цянькунь снова внезапно ворвется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мыслях он рассуждал именно так, но чтобы помочь Ли Цянькуню удержать себя в руках, Чжан Синхэ сделал еще пару взмахов мотыгой и бросил: </w:t>
      </w:r>
    </w:p>
    <w:p w:rsidR="00BB20FC" w:rsidRPr="00357A74" w:rsidRDefault="00357A74" w:rsidP="00BB20FC">
      <w:pPr>
        <w:jc w:val="left"/>
        <w:rPr>
          <w:sz w:val="28"/>
          <w:lang w:val="en-US"/>
        </w:rPr>
      </w:pPr>
      <w:r w:rsidRPr="00357A74">
        <w:rPr>
          <w:sz w:val="28"/>
          <w:lang w:val="en-US"/>
        </w:rPr>
        <w:t>— Ночь выдалась прохладной, пойду накину одежку и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рассеянно отозвался: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тембре его голоса сквозила зыбкая рябь, сопровождаемая ласкающим слух заунывным окончанием фразы, что звучало крайне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едва слышно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тяжелый физический труд не мог противостоять этому жгучему 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трудился недостаточно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усердно махать мотыгой! Что ж ты так мелко копаешь, вложи силы, ты что, сегодня не ел? — намеренно произнес Чжан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изо всех сил ударил мотыгой, взрыхлив землю невероятно, донельзя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Чжан Синхэ отыскал и переоделся в короткую хлопковую куртку, предназначенную для полевых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подбирал одежду, Чжан Синхэ внезапно понял, что прежний владелец тела был еще тем франтом.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марлевых халатов, которые он накинул прошлой ночью просто наугад, у него нашлось немало других — с золотым шитьем и вышитыми узорами, выглядевших чрезвычайно роскошно. Хватало и мягких, нежных шелковых одеяний ярких расцветок: на ощупь они казались невероятно гладкими, и носить их, должно быть, было ужасно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досада: у столь роскошных и комфортных нарядов рукава оказались длинными, полностью закрывавшими пальцы, что совершенно не годилось для работы с мотыгой и посева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одежда, пригодная для физического труда, нашлась всего в единственном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ту короткую куртку надевали лишь в строго определенные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уходило корнями в официальную должность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хозяина были не только роскошные наряды, но и та самая синекура, которой завидовали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Донельзя праздная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преданиям, именно здесь Шэньнун обучал простой народ земледелию, и место это обладало поистине исключительным значением.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ведении же прежнего владельца находился как раз тот самый надел при Храме Шэньнуна.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весенней пахоты от него требовалось лишь выжечь сорняки на поле, взрыхлить и разровнять землю, заготовить семена и дожидаться, пока император вместе с наложками, сановниками и детьми отправится в южное путешествие, чтобы заглянуть на поле при Храме Шэньнуна, лично приобщиться к земледельческому труду — рыхлению почвы и посадке риса, дабы продемонстрировать, как сильно император ценит сельское хозяйство и простых креатиан.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всё и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император не устраивал южный объезд?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вообще был свободен от любых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восшествия на престол старый император совершил лишь одно южное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Наследный принц проводил инспекцию Юга от имени Сына Неба, сосредоточив всё внимание на соляной монополии Цзяннаня, а богатые торговцы чаем и шелком даже не удосужились приехать ради показухи и участия в ритуальных посевах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короткой куртки прежнего владельца так и не представилось шанса быть надетой, а само поле тем временем забросили.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как раз собирался пустить этот надел в дело. Натянув короткий наряд и выйдя наружу, он увидел, что Ли Цянькунь вовсю старается с мотыгой в руках. Внутренне немного утешившись, Чжан Синхэ тоже присоединился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включиться в процесс, как он снова заметил неладное с Ли Цянькунем.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ударов мотыги стихли, не было слышно даже дыхания — очевидно, Ли Цянькунь попросту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 этот раз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бросил украдкой взгляд и вновь обнаружил, что прекрасные глаза Ли Цянькуня устремлены на его обшлага.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точнее, тот пялился на обнаженную часть предплечий, выглядывавшую из-под закатанных рукавов.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Цянькунь способен — вот так зариться на мужские предплечья?!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нем самом, просто этот Яд девяти весенних круговоротов и правда оказался чертовски ядовитым.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напасти не защитишься!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не посмел продолжать работу в поле. Бросив на ходу: </w:t>
      </w:r>
    </w:p>
    <w:p w:rsidR="00BB20FC" w:rsidRPr="00357A74" w:rsidRDefault="00357A74" w:rsidP="00BB20FC">
      <w:pPr>
        <w:jc w:val="left"/>
        <w:rPr>
          <w:sz w:val="28"/>
          <w:lang w:val="en-US"/>
        </w:rPr>
      </w:pPr>
      <w:r w:rsidRPr="00357A74">
        <w:rPr>
          <w:sz w:val="28"/>
          <w:lang w:val="en-US"/>
        </w:rPr>
        <w:t>— Меня клонит в сон, а ты продолжай, раз не спится, — он тут же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с мучительным выражением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опуститься до столь жалкого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даже перестал носить полупрозрачные шелка, специально переодевшись в грубую хлопчатобумажную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его движения с мотыгой выглядели еще более мужественными, сильными, властными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так и хотелось превратиться в почву под ногами этого мужчины, чтобы тот мощно возделал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этот человек, черт возьми, был тронут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Цянькунь с муками продолжил орудовать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дважды лазил в чужое окно от нечего делать, когда голова его была забита мыслями о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работая в поле, он то представлял землю своими обидчиками, отравившими его, то думал об этом чувственном мерзавце Чжан Синхэ. Его голова не знала отдыха, как и руки, и благодаря этому, словно возведя два в тридцать второй степени, он с величайшим трудом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солнце не поднялось высоко и дневной свет не залил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Изнуренный Ли Цянькунь вернулся в свою комнату и плашмя рухнул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закрыть глаза, уголки губ Ли Цянькуня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ночь осталась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было еще пятьдесят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Синхэ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взрыхленную землю вокруг, он понял, что всё это — дело рук Ли Цянькуня.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остался донельзя доволен столь усердным и работящим чернорабочим.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тут же одолела новая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пятидесяти земельных участков, которые Ли Цянькунь мог бы исправно рыхлить целых пятьдесят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встал с постели, как слуга принес ему завтрак, а следом вошел главный управляющий Лю, выглядевший несколько встревоженным: </w:t>
      </w:r>
    </w:p>
    <w:p w:rsidR="00BB20FC" w:rsidRPr="00357A74" w:rsidRDefault="00357A74" w:rsidP="00BB20FC">
      <w:pPr>
        <w:jc w:val="left"/>
        <w:rPr>
          <w:sz w:val="28"/>
          <w:lang w:val="en-US"/>
        </w:rPr>
      </w:pPr>
      <w:r w:rsidRPr="00357A74">
        <w:rPr>
          <w:sz w:val="28"/>
          <w:lang w:val="en-US"/>
        </w:rPr>
        <w:t>— Молодой господин, тот цзыюй, которого вы несколько дней назад выловили у реки...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w:t>
      </w:r>
    </w:p>
    <w:p w:rsidR="00BB20FC" w:rsidRPr="00357A74" w:rsidRDefault="00357A74" w:rsidP="00BB20FC">
      <w:pPr>
        <w:jc w:val="left"/>
        <w:rPr>
          <w:sz w:val="28"/>
          <w:lang w:val="en-US"/>
        </w:rPr>
      </w:pPr>
      <w:r w:rsidRPr="00357A74">
        <w:rPr>
          <w:sz w:val="28"/>
          <w:lang w:val="en-US"/>
        </w:rPr>
        <w:t>— Мм?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прежний владелец отправлялся к реке на рыбалку и пикник, он заметил плывущего по течению человека и немедленно велел своим слугам вытащить его из воды. Когда бедолагу спасли, лицо его так разбухло от воды, что разобрать, кто это такой,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Лю замялся: </w:t>
      </w:r>
    </w:p>
    <w:p w:rsidR="00BB20FC" w:rsidRPr="00357A74" w:rsidRDefault="00357A74" w:rsidP="00BB20FC">
      <w:pPr>
        <w:jc w:val="left"/>
        <w:rPr>
          <w:sz w:val="28"/>
          <w:lang w:val="en-US"/>
        </w:rPr>
      </w:pPr>
      <w:r w:rsidRPr="00357A74">
        <w:rPr>
          <w:sz w:val="28"/>
          <w:lang w:val="en-US"/>
        </w:rPr>
        <w:t>— Он говорит, что потерял память, не помнит ни своего происхождения, ни прошлого, и желает прибиться к нашему господину слугой, чтобы заработать кусок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Синхэ на мгновение замер, после чего тихонько поманил главного управляющего Лю знаком подойти ближе и зашептал тому на ухо: </w:t>
      </w:r>
    </w:p>
    <w:p w:rsidR="00BB20FC" w:rsidRPr="00357A74" w:rsidRDefault="00357A74" w:rsidP="00BB20FC">
      <w:pPr>
        <w:jc w:val="left"/>
        <w:rPr>
          <w:sz w:val="28"/>
          <w:lang w:val="en-US"/>
        </w:rPr>
      </w:pPr>
      <w:r w:rsidRPr="00357A74">
        <w:rPr>
          <w:sz w:val="28"/>
          <w:lang w:val="en-US"/>
        </w:rPr>
        <w:t>— Сдерживай его пока здесь, а сам отправляйся в управу, проверь, не числится ли он среди беглых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главного управляющего Лю просветлело, и он восхищенно произнес: </w:t>
      </w:r>
    </w:p>
    <w:p w:rsidR="00BB20FC" w:rsidRPr="00357A74" w:rsidRDefault="00357A74" w:rsidP="00BB20FC">
      <w:pPr>
        <w:jc w:val="left"/>
        <w:rPr>
          <w:sz w:val="28"/>
          <w:lang w:val="en-US"/>
        </w:rPr>
      </w:pPr>
      <w:r w:rsidRPr="00357A74">
        <w:rPr>
          <w:sz w:val="28"/>
          <w:lang w:val="en-US"/>
        </w:rPr>
        <w:t>— Мудрое решение молодого господина! Сию минуту отправлюсь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главный управляющий Лю добавил вполголоса: </w:t>
      </w:r>
    </w:p>
    <w:p w:rsidR="00BB20FC" w:rsidRPr="00357A74" w:rsidRDefault="00357A74" w:rsidP="00BB20FC">
      <w:pPr>
        <w:jc w:val="left"/>
        <w:rPr>
          <w:sz w:val="28"/>
          <w:lang w:val="en-US"/>
        </w:rPr>
      </w:pPr>
      <w:r w:rsidRPr="00357A74">
        <w:rPr>
          <w:sz w:val="28"/>
          <w:lang w:val="en-US"/>
        </w:rPr>
        <w:t>— Если подумать, у того малого брови густые, глаза большие, на физиономию свиреп, к тому же косая сажень в плечах, и за один присест он уплетает по восемь мисок риса — с виду он совсем не похож на доброго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Чжан Синхэ внезапно подумал, что дело, пожалуй, пахнет керосином.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памяти, густые брови и крупные глаза, свирепая внешность, косая сажень в плечах.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напоминает главного злодея из второй книги, того самого потерявшего память генерала, который пустился во все тяжкие,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главного злодея из первой книги он еще не укротил, а на горизонте уже маячит злодей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http://bllate.org/book/26322/3151747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