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зале Луанфэн императорского дворца всё ещё тускло горел масляный светильник. Его свет дрожал в просторном помещении, едва выхватывая из полумрака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светильником сидела молодая чета. Мужчина с суровым лицом и мужественными чертами, лет двадцати семи-водцати, облаченный в черную драконью мантию с золотыми узорами, опирался на длинный стол, изучая донесение. Его окружала властная аура, не требующая слов, чтобы внушать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мягко прислонившись к супругу, была занята рукоделием. Оранжевый свет лампы падал на её скромное белое платье, придавая ей особенное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не шей, испортишь глаза, — император Се Цанмин, оторвавшись от бумаг, взглянул на жену, которая прилежно штопала одежду, и раздражение в его сердце мгновенно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уж Ваше Величество тревожится, мне спокойнее будет занять руки и побыть рядом, — кротко улыбнулась императрица Жань Руянь.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 с юных лет, вместе прошли через многое, поддерживая друг друга, и она прекрасно понимала, как тяжело сейчас приходится мужу. Се Цанмин не стал скрывать от неё своих мыслей; в его острых глазах затаилась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пороге... Племена степняков снова стягивают войска к южной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Руянь ловко воткнула иголку в ткань, отложила рукоделие и, протянув изящные пальцы, накрыла холодную ладонь Се Цанмина. Бросив беглый взгляд на стопку донесений от военачальников, требующих довольствия,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беспокоится из-за нехватки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Цанмин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маркиза только что прислало сто тысяч лянов, этого хватит, чтобы потушить пожар, но вот свадьба седьмого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 Аньлане, Се Цанмин потер ноющую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уж там. Власть не знает родственных чувств, пожалуй, так оно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поймет Вас, — почувствовав, как рука Се Цанмина сжалась, прошептала Жань Руянь.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зале Луанфэн эхом отозвался этот вздох, полный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Управляющий Фу открыл ворота резиденции князя Чэнь и увидел юношу лет пятнадцати-шестнадцати в одежде слуги, который стоял у входа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дедушка-управляющий! Я пришел ждать своего господина, — мальчишка весь продрог, его лицо раскраснелось от холода, а изо рта при каждом слове вырывались облачка пара. Но он был таким языкастым и улыбчивым, что сразу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Фу, у которого сегодня было редкое благодушное настроение,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по фамилии Лу. Вчера вечером в поместье маркиза услышали, что Его Величество издал указ о браке с князем Чэнь, так что теперь он — княгиня Чэнь, — радостно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ты прождал у ворот всю ночь? Чего ж не постучался? — поразился Управляющий Фу и поспешил завести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глубокая была, боялся побеспокоить, а я парень молодой, ничего со мной не станется, если немного померзну, — болтал мальчишка, с любопытством осматривая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ловко заговаривал зубы Управляющему Фу, что тот, сам того не заметив, привел его прямиком к покоям Се Аньланя и Лу Чэнлина.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уже встал и упражнялся во дворе с засохшей веткой. Его движения были плавными, словно текущая вода, а шаги — легкими, как ветер; опавшие листья кружились в воздухе, следуя за его взмахами.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увидев Лу Чэнлина, мальчик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ты пришел, — Лу Чэнлин отложил ветку и кивнул Лу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Фу, поняв, что это действительно слуга княгини, расспрашивать не стал и удалился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ой, нет, теперь же надо называть вас княгиней, — с хитрой усмешкой заметил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Зови, как раньше, — вспомнив слова Се Аньланя, произнесенные вчера вечером, Лу Чэнлин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Лу Чуи тут же стал серьезным и постарался принять максимально неприметный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 поместье маркиза после моего ухода? — Лу Чэнлин нашел во дворе каменный табурет, смахнул с него листья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супруга маркиза узнала, что кузина плела интриги против вас, она пришла в ярость. Съездила во дворец, а вернувшись, распорядилась той же ночью отправить кузину в монастырь Байшуй в Цинчжоу — молиться за благополучие маркиза целых пять лет, — без утайки доложил Лу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лет? — удивился Лу Чэнлин. — Не думал, что тетушка окажется столь решительной. Через пять лет кузине будет двадцать три, найти достойную партию станет непросто. Неужели она смирится?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глаза Лу Чуи блеснули. Он чувствовал, что кузина — не та, кто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тетушка... она обо мне спрашивала? — Лу Чэнлин опустил глаза и задал вопрос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Чуи сник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маркиза ничего не передавала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голос Лу Чэнлина звучал одиноко. В этот момент подул ветерок, и на его плечо опустился лист. Его тонкая фигура казалась совсем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самом деле выйти замуж за князя Чэнь не так уж плохо, — видя подавленное состояние хозяина, Лу Чуи решил сменить тему. — Я вчера всё разузнал в Императорской столице. Хоть этот князь Чэнь и прокутил всё состояние из-за страсти к азартным играм, но благодаря этому во всем поместье, кроме старого управляющего да приболевшего бухгалтера, и людей-то не осталось. Станете вы здесь полноправным хозяином,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 ведь давно хотели расширить бизнес на северо-западном направлении. С титулом княгини Чэнь мы не только расширимся, но и сможем привозить товары на продажу прямо в столицу. А насчет игромании князя — и это поправимо. Откроем свою игорную лавку в столице и будем развлекать князя там. И потом, раз вы теперь княгиня, можно будет законно использовать вещи из кладовой, которые раньше не полагались. Если посчитать, выгода от этого титула явно перевешивает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Чуи знал: раз император издал указ, изменить статус господина уже невозможно. Оставалось лишь превратить это злосчастное поместье в место, которое принесет господину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Чэнлин, выслушав 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Расчеты твои верны, но князь Чэнь — совсем не тот человек, которым легко управлять. Лучше спрячь свои мысли подальше и веди себя в резиденции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короткого общения Лу Чэнлин понял: князь Чэнь далеко не так прост, как пытается казаться. Если кто-то попытается использовать слухи о нем, чтобы провернуть какую-то махинацию, то рискует быть поглощенным князем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Чуи опешил. Выходит, всё, что он разузнал — лишь искусно созданная маска? Насколько же глубоки помыслы этого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стоит недооценивать никого. Если ты способен на такие хитрости, с чего ты взял, что другие на них не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проснулся, когда солнце уже высоко поднялось над горизонтом. Человека, с которым он делил постель, и след простыл. Он сладко зевнул и протер глаза, стараясь окончательно прийти в себя. Вспомнив, что нужно как-то заработать денег на лекарства для Лу Чэнлина, он с трудом вылез из теплого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поежился от холодного ветра и вдруг вспомнил, что у него есть некое подобие системы обмена, вроде Таобао. Он вернулся в комнату, вызвал интерфейс и наугад выбрал товар для покупки. Как и ожидалось, система выдала сообщение о нехватке средств, но под строкой баланса появилась странная надпись: Текущий баланс: -1111.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из нехватки средств вышло в отрицательный баланс?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некоторое время, он понял, что система «неразговорчива» и никаких подсказок не дает — во всём придется разбираться самому. Не особо зацикливаясь на загадочном минусе, Се Аньлань заглянул на кухню, нашел там пару зачерствевших лепешек и, медленно жуя, направился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войти, как в нос ударил густой мясной аромат. Взглянув внутрь, он увидел Лу Чэнлина — того самого, который, по его мнению, был таким же бедняком, как и он сам. Тот сидел перед полной миской бараньей каши и не спеша ел, а рядом суетился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посмотрел на свою жесткую, почти несъедобную лепешку, и кусок в горле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слуга нашел кошелек, который я забыл в поместье маркиза, — вежливо пояснил Лу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лучше бы он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они оба оказались на дне, а оказалось, что Лу Чэнлин втайне разбогател. Это чувство было...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механически жевал свою лепешку, пытаясь вспомнить вкус когда-то изысканных блюд, и мысленно твердил себе: я этого не вижу, я этого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хотите помочь мне справиться с этим? — Лу Чэнлин заметил, что Се Аньлань даже не смотрит на миску с кашей, проглотил остатки, проглотил остатки и подвинул большую бадью с остатками в сторону Се 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уже наелся? — Се Аньлань видел, что тот съел лишь крошечную порцию, меньше, чем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сегодня нет аппетита, наверное, из-за того, что яд еще не вышел из организма, — Лу Чэнлин потер живот, и выглядел при этом довольно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я не буду церемониться, — Се Аньлань не стал кокетничать и, не побрезговав тем, что каша осталась после Лу Чэнлина, взялся за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ложка ароматной, соленой и теплой каши — и Се Аньлань был готов расплакаться от счастья. Целых три дня он не ел ничего горячего, не говоря уж о такой вкусной еде. Его желудок, молчавший три дня,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Чэнлин, увидев, что Се Аньлань почти прикончил бадью каши, уже собрался уходить, но, словно что-то вспомнив, спокойно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 Высочество, рецепт, который вчера выписал лекарь, я уже поручил Чу И купить в аптеке, не стоит беспокоить Вас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Аньлань, доедавший кашу, почувствовал, как к горлу подкатила волна симпатии. Какой же чуткий партнер по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Чуи, стоявший за спиной господина, вытаращил глаза: он своими ушами слышал, как его господин, который отродясь не врал, не моргнув глазом сыплет небылицами. Какой еще нет аппетита? Господин раньше легко справлялся с двумя такими бадьями! Какие лекарства? Он сегодня кроме каши вообще ничего не покупал!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приятного аппетита, — под странным взглядом слуги Лу Чэнлин почувствовал себя неловко и всё же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Се Аньлань доел последнюю ложку, громко икнул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еще? — Лу Чэнлин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теперь есть деньги, не мог бы ты одолжить мне немного? — с обезоруживающей наглостью спросил Се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http://bllate.org/book/26310/3150804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