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— тысячелетний золотой слиток, ставший ёкаем, но обратился он уже после образования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участи быть уничтоженным людьми, в день обретения человеческого облика он спешно переместился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произошло слишком поспешно, и Тан Сюй не успел выбрать хорошую личность, угодив в книгу под тем же именем в качестве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— внебрачный сын богатой семьи, выданный по расчету за главного злодея из книги, страдающего маниакально-депрессивным психозом.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Сюй переместился туда, злодею только что устроили банкротство совместными усилиями два главных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нищетой, когда даже не на что купить еду, Тан Сюй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ожившим золотым слитком, он испытывал недостаток в чем угодно, только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у Пэй Синюя маниакально-депрессивный психоз.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сам Пэй Синюй знал, что у него не психоз, а патологический страх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обязательно должны были быть деньги, иначе он начинал беспричинно свирепеть.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зарабатывал деньги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 его маленького спутника жизни стало исходить нечто, заставлявшее его терять голову,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[Небольшая сценка]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Сюю дебютировать, как он мгновенно взлетел на пик популярности: всего за один день количество его поклонников выросло с нескольких человек до десяти миллионов, что даже привело к падению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отнеслись к этому скептически и насмешливо заявили: Обязательно пиар, все подписчики — накрученные мертвые аккаунты. Он ведь не стодолларовая купюра, чтобы каждый от него фанател,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Тан Сюем: Что за божество этот Тан Сюй? Как же я хочу обладать 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Сюй: Хоть я и не стодолларовая купюра, но я — оживший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— тысячелетний золотой слиток, ставший ёкаем. Он культивировал в глубоких горах тысячу лет, а поверив слуху о том, что после основания государства ёкаям запрещено обретать человеческий облик, в день превращения перенесся в книгу, став законным супругом Пэй Синюя — злодея, страдающего маниакально-депрессивным психозом. Когда Тан Сюй переместился туда, Пэй Синюй уже был доведен главными героями до банкротства, а его психоз становился все тяжелее и тяжелее, однако он обнаружил, что от его спутника внезапно начал исходить манящий аромат денег, способный облегчить приступы и вернуть ему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http://bllate.org/book/26215/3137813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