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Тао Янь и Ян Хуань беседовали ещё очень долго, вплоть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ушел из кабинета императора с новым планом ликвидации последствий бедствия — этот план они разработали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помощи пострадавшим была перенесена с сухопутного пути на речной, что сберегло время и позволило миновать несколько уездов и городов. На этот раз вдоль маршрута стояли преимущественно люди Ян Хуаня, и он пообещал Тао Яню, что каждая монета из средств на помощь бедствующим дойдет до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Хуаню уйти, как появилась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Система произнесла эти два слова своим соблазнительным женским голосом, но дальше словно не знала, что и сказать. Она-то знала, что поначалу план Тао Яня выглядел совсем иначе, и столь резкая перемена курса произошла, судя по всему, из-за той самой записки, или, вернее сказать, ради тех десятков тысяч простых людей, оказавшихся в зоне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сквозь распахнутое окно на усыпанное звездами ночное небо — столь ослепительное, какое, пожалуй, можно было увидеть лишь в древности, — Тао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довелось пробыть под завалами пять дней. В том месте, где не было видно ни луча света, я все равно цеплялся за надежду выжить. Беженцы, надо полагать, чувствуют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и впрямь такой мягкосердечный человек.〉 Системе не суждено было произнести эти слова вслух, да и Тао Янь не услышал бы их. Люди слишком часто упрекали его в холодности и бездушии; узнай он, что Система сочла его мягким, еще неизвестно, какое выражение появилось бы на его лице — наверное, он просто горько усмехнулся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считает, что унизить противника — значит ответить ударом на былую несправедливость. Сегодня я преподам тебе урок и покажу, как выглядит правильный способ выживания для пушечного мяса и злодея, — Тао Янь слегка возбужденно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жизнь — штука донельзя скучная, а радость каждый ищет для себя сам. Тао Янь умел находить удовольствия: он перебывал со множеством мужчин, жаждая обрести радость от того, что его любят, но в груди по-прежнему зияла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поднялся, потянулся всем телом и не удержался от зевка: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стоит навестить матушку-императрицу.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нынешняя Вдовствующая императрица была вовсе не стара: Ян Яню в этом году исполнилось всего двадцать, а Вдовствующая императрица давным-давно вышла замуж за Превзошедшего императора, и ей еще не было сорока. К тому же она прекрасно ухаживала за собой, вполне оправдывая выражение цветущая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дворца Вдовствующей императрицы, он узнал, что та уже почила. Служанки даже не собирались докладывать о его визите — судя по всему, ради императора никто не стал бы тревожить покой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приближенных Вдовствующей императрицы так называемый император был лишь пешкой, с помощью которой клан Чжао пытался держать регента в узде, ведь клан Чжао давным-давно лелеял собственные планы захвата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столь холодные отношения между матерью и сыном объяснялись еще одной дворцовой тайной. Ян Янь появился на свет благодаря разыгранному Вдовствующей императрицей спектаклю. Чжао спустя два года после того, как ее объявили императрицей, все еще не родила наследника, и, конечно же, начала тревожиться. Перепробовав всевозможные народные средства, она с великим трудом забеременела, но роды оказались тяжелыми: ребенок погиб, а ей объявили, что она больше никогда не сможет иметь детей. Чтобы укрепить свое положение, клан Чжао тайком привез извне чужого младенца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катастрофически не хватало, им пришлось в спешке заставить нескольких беременных женщин на восьмом месяце и позже родить раньше срока, а заодно схватить несколько новорожденных. Из тех полутора десятков рожениц, которых принудили к преждевременным родам, и младенцев лишь Ян Янь внешне хоть сколько-то напоминал Превзошедшего императора, оказавшись наиболее подходящей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роды у матери были искусственно вызваны, Ян Янь от рождения страдал слабостью здоровья, хотя по сравнению с теми женщинами, что погибли вместе с детьми при родах, его еще можно было назвать везунчиком.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 ведал никто, кроме клана Чжао, и Вдовствующая императрица никогда бы не открыла правду Ян Яню. Сам Тао Янь узнал обо всем лишь потому, что прочитал краткое описание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Концовка сей истории угадывалась без труда: в финале Главный герой и Главная героиня остаются вместе, клан Чжао поднимает мятеж, подложный император разоблачается, Главный герой восходит на престол, Главная героиня становится императрицей, и они объединяют всю Поднебесную под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понятный сюжетный шаблон, но Тао Янь, обладая знанием будущего, вознамерился повернуть эту колею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было каким-то обязательным миром-заданием — Тао Янь собирался поступать так, как подсказывало ему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Тао Янь смог беспрепятственно влиться в этот мир и не оставлять брешей, Система передала ему воспоминания прежнего владельца тела. Подобное единовременное принятие чужой прожитой жизни способно сломить любого, у кого слабая воля, но Тао Янь, разумеется, к таким людям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испытал на себе некоторое влияние чужих воспоминаний, так что действия Тао Яня по сути совпадали со стремлениями прежнего хозяина тела — вот только тот был не в силах их воплотить.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император Ян Янь с малых лет рос робким и никчемным, а в сочетании с властной матушкой и выдающимся Императорским Дядей это означало, что он всю жизнь находился в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жаждал признания и той материнской любви, которой был навечно лишен.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унаследовал память прежнего владельца до мельчайших деталей, а потому прекрасно понимал, что тот представлял собой жалкий комок комплексов. Чувства прежнего хозяина к Главной героине больше походили на попытку отыскать в ней утраченную материнскую любовь, а к регенту он испытывал смесь благоговения и жгучей зависти, отчаянно надеясь заслужить одобрение и похвалу Ян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никто так и не подсказал Ян Яню, как именно ему добиться всего этого, и он неуклонно катился все дальше по дороге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окажется столь глубоким персонажем, а не просто картонным злодеем. Занятно, мысленно отметил про себя Тао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сегодняшнего непредвиденного происшествия обстановка несколько изменилась, в целом все шло гладко. Сейчас требовалось и дальше разыгрывать комедию перед Вдовствующей императрицей, а заодно заставить Ян Хуаня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во дворец Вдовствующей императрицы замышлялся лишь для того, чтобы не вызывать у нее подозрений, и раз уж его выставили за дверь, он мог спокойно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собственные покои, Тао Янь тщательно привел себя в порядок. Единственным объяснением для такой ходячей аномалии, как Тао Янь, было его совершенство во всем — даже искусство макияжа и дизайн одежды находились у него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собственное лицо и облачившись в императорские одежды, Тао Янь лишь слегка подкорректировал черты. Разумеется, все необходимые для этого средства были эксклюзивно приобретены в магазине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помнил внешность Главной героини, а потому наложил макияж так, чтобы его лицо обрело трехчастное сходство с ней. Впрочем, особого старания и не требовалось: они и без того отчасти походили друг на друга — наверное, все красивые люди в чем-то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Сильных изменений он вносить не стал, иначе окружающие перестали бы узнавать в нем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не больше десяти минут, после чего подоспела служанка с новым нарядом. Это парадное одеяние дракона отличалось от того, в котором он выходил на утренние доклады, будучи чуть менее официальным, зато укомплектованным всеми полагавшимися аксессуарами.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только подчеркивало присущее правителю девяти пядей владыки величие, но и придавало Тао Яню некоторую мягкость, располагавшую к себе. Несколько юных служанок при виде такого Тао Яня даже покраснели, однако сам он не испытывал к ним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пир должен был начаться с минуты на минуту, и, надо полагать, Главная героиня уже прибыла во дворец в ожидании высочайшего вызова. К этому моменту она наверняка уже успела благодаря своему уму и сообразительности вскружить голову всем столичным дамам так, что те готовы были порхать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http://bllate.org/book/26041/3117972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