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Система в мыслях начала строить грандиозные планы. Кто же не знает, что сильный хозяин может помочь ей выбиться в элитные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Существование систем, привязывающихся к носителям, делилось на два типа: первый — когда система доминирует и насильственно привязывает к себе определенных людей, назначая им награды или наказания в зависимости от их прежних заслуг и проступков при жизни; второй — когда система привязывается по собственной воле, признавая хозяина, где главенствующая роль остается за человеком, а обе стороны совместно выполняют те или иные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Задания первого типа были простыми и не сулили системе выдающихся достижений. Задания второго типа — трудными: в случае успеха они позволяли отлично поднять показатели, но в случае провала не только не прибавляли баллов, а напротив, списывали их. Система, что только что заговорила с Тао Янем, естественно, решила сначала заняться чем-нибудь попроще и постепенно подыскать себе постоянного хозяина на долгий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ловко Тао Янь взломал данные рядовой системы, она сразу поняла, какова его истинная сила. Построив коварные планы, система решила уцепиться за сильного мира сего и взлететь на самую вершину иерархии: «Великий, позволь мне стать твоим брелоком!»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нахмурился и с легким сомнлением произнес:</w:t>
      </w:r>
    </w:p>
    <w:p w:rsidR="00BB20FC" w:rsidRPr="00357A74" w:rsidRDefault="00357A74" w:rsidP="00BB20FC">
      <w:pPr>
        <w:jc w:val="left"/>
        <w:rPr>
          <w:sz w:val="28"/>
          <w:lang w:val="en-US"/>
        </w:rPr>
      </w:pPr>
      <w:r w:rsidRPr="00357A74">
        <w:rPr>
          <w:sz w:val="28"/>
          <w:lang w:val="en-US"/>
        </w:rPr>
        <w:t>— Но мне нравятся покладистые и послушные системы. Либо я просто взломаю тебя, а потом сам напишу код для покладистой и послушной системы, либо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хозяин, куда ты скажешь — туда я и направлюсь, прикажешь на небо — и я не посмею под землю! Покладистость и послушность — мой жизненный девиз, а твои желания, хозяин, отныне и навеки станут моим главным стремлением». Ради собственного выживания система выбросила всю гордость на помойку и принялась отчаянно и раболепно услуживать Тао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тронул пальцем нос своей изящной, тонкой рукой, а в его глазах мелькнуло легкое недоумение. Такой Тао Янь лишился толики своей первоначальной ленивой расслабленности, зато приобрел игривое очарование. Одно и то же лицо, но два совершенно разных облика — и ни капли фальши, всё выглядело совершенно естественным. Именно таким Тао Янь при жизни сводил с ума всех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должна объяснить мне, в чем твоя польза? — спросил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помочь вам связаться со складом штаб-квартиры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Файрвол штаб-квартиры, о котором говорила система, оказался слишком суровым, и Тао Янь не мог его взломать, оставалось лишь держаться с ним на равных. Тао Янь не мог подчинить себе штаб-квартиру, но и штаб-квартира не могла контролировать Тао Яня. Хотя он вполне мог просто отряхнуть пыль и уйти, здешняя задачка показалась ему довольно интересной, и в Тао Яне взыграл азарт, к тому же ему хотелось взглянуть на того противника, с которым они стоили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штаб-квартиры есть склад? И что там хранится?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и напитки, развлечения и полезные вещи — там есть абсолютно всё. Пока у вас есть баллы, обменять можно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Баллы? Когда я вчера ковырялся в коде, то просто поставил их на бесконечное использование.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снова рухнула на колени и мысленно взмолилась о пощаде. При бесконечных-то баллах разве она наконец не сможет позволить себе купить эмоциональный голосовой модуль, чтобы больше не перебиваться со стандартным бездушным голосом искусственного интеллекта? Стоило ей вспомнить новейший сексуальный женский голос, только что появившийся в ассортименте штаб-квартиры, и заоблачную цену в баллах за него, как система тут же загорелась желанием заполучить эту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немного подумал, кивнул и сказал:</w:t>
      </w:r>
    </w:p>
    <w:p w:rsidR="00BB20FC" w:rsidRPr="00357A74" w:rsidRDefault="00357A74" w:rsidP="00BB20FC">
      <w:pPr>
        <w:jc w:val="left"/>
        <w:rPr>
          <w:sz w:val="28"/>
          <w:lang w:val="en-US"/>
        </w:rPr>
      </w:pPr>
      <w:r w:rsidRPr="00357A74">
        <w:rPr>
          <w:sz w:val="28"/>
          <w:lang w:val="en-US"/>
        </w:rPr>
        <w:t>— Ладно. Раз уж ты лучше разбираешься в этой сфере, пожалуй, ты мне пригодишься. И еще: не могла бы ты сменить голос? От твоего нынешнего мне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«Могу, нужны только баллы! У хозяина есть какие-то пожелания к моему голосу?»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Подойдет и женский, по крайней мере, это не будет вызывать во мне лишних ассоциаций.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же всё сменю!»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системы исчез примерно на десять минут, а когда вернулся, превратился в соблазнительный и чарующий женский голос. Этот голос определенно заслуживал звания безупречного — от одного его звука у подавляющего большинства мужчин... встал бы... Жаль только, что Тао Янь не любил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я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бесстрастно отозвался Тао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мгновенно ощутила сильнейшее разочарование: неужели даже столь чарующий голос не способен вызвать хоть малейшее изменение на лице ее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Тао Янь не стал заботиться о задетых чувствах системы и сразу перешел к вопросам о тех сферах, в которых она разбиралась лучше всего:</w:t>
      </w:r>
    </w:p>
    <w:p w:rsidR="00BB20FC" w:rsidRPr="00357A74" w:rsidRDefault="00357A74" w:rsidP="00BB20FC">
      <w:pPr>
        <w:jc w:val="left"/>
        <w:rPr>
          <w:sz w:val="28"/>
          <w:lang w:val="en-US"/>
        </w:rPr>
      </w:pPr>
      <w:r w:rsidRPr="00357A74">
        <w:rPr>
          <w:sz w:val="28"/>
          <w:lang w:val="en-US"/>
        </w:rPr>
        <w:t>— В миры каких жанров я буду попадать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хозяин, изначально предполагалось отправлять вас в миры Мэри Сью на роль злодея — в наказание за то, что при жизни вы разбили столько сердец. Поскольку миры заданы штаб-квартирой, сеттинг миров, куда вы отправитесь в дальнейшем, останется прежним».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после этого я больше не буду зависеть от твоих ограничений?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 беспокойством произнесла: «Хозяин... Миры Мэри Сью все-таки вращаются вокруг главной героини, там бывают довольно удушающие моменты, придется немного и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прервал систему:</w:t>
      </w:r>
    </w:p>
    <w:p w:rsidR="00BB20FC" w:rsidRPr="00357A74" w:rsidRDefault="00357A74" w:rsidP="00BB20FC">
      <w:pPr>
        <w:jc w:val="left"/>
        <w:rPr>
          <w:sz w:val="28"/>
          <w:lang w:val="en-US"/>
        </w:rPr>
      </w:pPr>
      <w:r w:rsidRPr="00357A74">
        <w:rPr>
          <w:sz w:val="28"/>
          <w:lang w:val="en-US"/>
        </w:rPr>
        <w:t>— У меня свой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робко протянула: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Тао Яня сквозило откровенное презрение, когда он лениво откинулся на спинку кожаного дивана:</w:t>
      </w:r>
    </w:p>
    <w:p w:rsidR="00BB20FC" w:rsidRPr="00357A74" w:rsidRDefault="00357A74" w:rsidP="00BB20FC">
      <w:pPr>
        <w:jc w:val="left"/>
        <w:rPr>
          <w:sz w:val="28"/>
          <w:lang w:val="en-US"/>
        </w:rPr>
      </w:pPr>
      <w:r w:rsidRPr="00357A74">
        <w:rPr>
          <w:sz w:val="28"/>
          <w:lang w:val="en-US"/>
        </w:rPr>
        <w:t>— Скажи-ка, если главный герой вдруг станет покладистым парнем, какой толк от того, насколько яркой и мейнстримной окажется главная героиня?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восхищенно отозвалась: «Хозяин велик! Отныне я буду следовать за вами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ее хозяин способен легко обходить системные лазейки штаб-квартиры, придала ей бесстрашия.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позвольте мне показать вам информацию о следующем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воздухе над комнатой возник большой экран, на котором, словно в личном деле сотрудника, подробно описывались главные действующие лица и базовый сюжет предстоящего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описание своего будущего персонажа, Тао Янь нахмурился:</w:t>
      </w:r>
    </w:p>
    <w:p w:rsidR="00BB20FC" w:rsidRPr="00357A74" w:rsidRDefault="00357A74" w:rsidP="00BB20FC">
      <w:pPr>
        <w:jc w:val="left"/>
        <w:rPr>
          <w:sz w:val="28"/>
          <w:lang w:val="en-US"/>
        </w:rPr>
      </w:pPr>
      <w:r w:rsidRPr="00357A74">
        <w:rPr>
          <w:sz w:val="28"/>
          <w:lang w:val="en-US"/>
        </w:rPr>
        <w:t>— Будь я главной героиней, я бы тоже не выбрал этого человека. Уж больно болезненный у него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есть система коррекции внешности. Чтобы хозяин быстрее вжился в роль, внешность можно скорректировать по вашему образу, но основные черты этого человека будут сохранены».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категорически не желали расставаться со своей собственной внешностью, поэтому, по многочисленным просьбам, штаб-квартира разработала эту функцию. Впрочем, те, кто обладал заурядной внешностью и желал испытать на себе чары потрясающей красоты, этой функцией не пользовались.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уставилась на лицо своего хозяина — безупречное под любым углом, от созерцания которого невозможно было устать, — и вдруг подумала, что не воспользоваться этой функцией было бы просто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Янь не обладал устрашающей или ослепительной красотой, но любая черта его лица была ровно такой, какой и должна — без перегибов и изъянов. Быть может, он не производил впечатления того, в кого влюбляются с первого взгляда, но на него хотелось смотреть снова и снова, от него веяло удивительным уютом.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потребовалось подобрать одно слово, то лучше всего подошло бы слово «чистый». А в сочетании с его переменчивым темпераментом это безотказно покоряло сердца самых разных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 воспользуемся этой функцией, — бросил Тао Янь и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нем был свободный шелковый халат, в вырезе которого то и дело проступали изящные ключицы. Худощавая фигура с трудом заполняла одежду, создавая ощущение хрупкости — пожалуй, это было главным недостатком внешности Тао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http://bllate.org/book/26041/3117968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