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Се, очнитесь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звучал протяжный и тонкий голос. Се Жан резко открыл глаза, в голове гудело, в ушах стоял почти оглушительный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память обрывалась на моменте перед сном: он только что завершил длившуюся больше года волонтёрскую поездку учителем и сел на автобус, направлявшийся обратно в город. Горная дорога была извилистой, его укачало так, что его дважды вырвало, и стоило ему едва забыться сном, как его разбудили эти резкие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 поднял голову и разглядел виновника, нарушившего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крупный, крепкого телосложения мужчина на вид лет сорока-пятидесяти, одетый в длинное ханьфу сапфирово-синего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мужчина сложил пальцы в жест щепотки-орхидеи и выдал избыточно жеманный голосок, совершенно не вязавшийся с его суровой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Се, вы наконец-то очнулись, напугали же до смерти этого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братец, ты кто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продолжал, всё так же заламывая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шли-шли да вдруг как упали без чувств, этот раб уж думал бежать за лекарем! К счастью, вы снова пришли в себя. Не ушиблись ли где, хотите, этот раб вам помассирует…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Крупная фигура согнулась пополам, собираясь подступить ближе. У Се Жана затылок покрылся мурашками, и он торопливо выкарабкался из сугроба: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тут же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 настороженно отступил на полшага и окинул взглядом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во внутреннем дворе в старинном стиле, окруженном красными стенами и золоченой черепицей, усыпанном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 земле лежал толстым слоем, и в чистых сугробах, помимо нескольких пар следов, чернела лишь та самая глубокая человеческая яма, из которой он только что поднялся. Уголок двора украшали несколько деревьев алой сливы, цветами своими ярко алевших на фоне зимы. Се Жан опустил голову и ощутил тупую, ноющую боль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жизнь ему ещё не доводилось видеть столь правдоподобных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Святейший всё еще ждет вас внутри дворца, вы… сможете идти? – поинтересовался жеманный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Се, Святейший?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погрузившись в задумчивость, и перевел взгляд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Евнух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Дэчжун моргнул, и на его лице отразился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неужто вы от падения память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Противный пронзительный голос старого евнуха заставил Се Жана втянуть голову в плечи от гула в ушах. Он прикрыл глаза, понимая, что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судя по всему, попал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угодил в только что прочитанную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роман в жанре мужского фэнтези о триумфальном вознесении героя. Главного персонажа звали Юйвэнь Юэ, и именно его старый евнух назвал Святейшим.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истории этому герою пришлось несладко: он родился в Холодном дворце, его мать-наложница рано скончалась, с малых лет он был обделен вниманием и терпел всевозможные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Прошлого императора было мало потомства, и принцы вели беспощадную борьбу за престол. В итоге выжить удалось лишь главному герою, который держался в стороне от водоворота интриг и был заперт в Холодном дворце. Перед смертью Прошлый император забрал двенадцатилетнего юношу из Холодного дворца, навязал ему в помощь Императорского наставника для регентства, а самого заставил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выбор Прошлого императора оказался отвратительным: тщательно отобранный Императорский наставник на деле оказался жадным до власти коварным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прихода к власти этот человек не только превратил главного героя в марионетку, но и провозгласил себя канцлером, взяв под полный контроль весь императорский двор. Роман начинался с момента восшествия главного героя на престол, и вся первая половина книги описывала то, как он терпеливо выжидал в тени, чтобы в конце концов сокрушить этого главного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этого злодея, носившего с ним одно имя и фамилию, только что и вселился Се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 потер переносицу, чувствуя, как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Се? – снова подал голос евнух рядом. – Не изволите ли… зайти в покои и отдохнуть немного, а этот раб сходит за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 проследил за направлением его пальца: двери главного зала впереди были плотно закрыты, и в эту глухую зимнюю ночь от них веяло промозглой тоской и безмолвием.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 вдруг что-то вспомнил и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погодите, господин Се! Куда же вы?! – перепугавшись, евнух бросился наперерез. – Господин Се, Святейший ждет вас внутри, желая принести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http://bllate.org/book/26021/3115768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