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школы Цзян Чан, который всегда любил оставаться в классе, чтобы закончить уроки, на этот раз ушел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очередь Лу Линьцзэ дежурить. Увидев, что Цзян Чан уходит, он тут же сунул веник в руки Сун Циньюэ и быстрыми шагами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школьных ворот, он увидел, что Цзян Чан сел в черный автомобиль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помнил, что Цзян Чан никогда не уходил домой по выходным. Состояние Цзянчана в последние дни в сочетании с его сегодняшним поведением навели Лу Линьцзэ на мысль, что в семье Цзяна могло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классного руководителя, он узнал адрес дома Цзян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дойти до дома Цзян Чана, как издалека заметил на земле у ворот худую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был, если не Цзян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Лу Линьцзэ ёкнуло. Он подбежал ближе и только тогда разглядел, в каком ужасном и плачевном состоянии находился лежавший на земле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белоснежная школьная форма была сплошь покрыта грязью, дождевая вода и следы от ног мокрыми пятнами смешались на ней, отчего она казалась еще грязнее. Лицо Цзян Чана было залито кровью и покрыто синяками, а кровь, вытекшая из ушей, запеклась, и ее снова размыло дождевой водой, оставив живописные разводы на совершенно бескровном, бледном лице Цзян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лежал плашмя на земле, похожий на потерявшую всю жизненную силу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без малейших колебаний подхватил Цзян Чана на руки и со всех ног побежал к ближайшей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дождь промочил его волосы, и он не думал о том, что его всегда тщательно выглаженная и аккуратная школьная форма пачкается о грязь на теле Цзян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снял с себя верхнюю школьную кутку и укутал в нее Цзян Чана, на бегу пытаясь докричаться до человека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Чан, не спи,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на руках уже никак не реагировал — лишь слабый пульс служил доказательством того, что 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почувствовал тот самый приносящий невероятное успокоение запах сандала. Ему стало так тепло, и ему совершенно не хотелось просыпаться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почувствовал, как голова Цзян Чана качнулась и потерлась о его грудь. Даже сквозь шум проливного дождя Лу Линьцзэ уловил слабый, полный боли стон Цзян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еще никогда не казалось, что он бежит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чувств Цзян Чана ввезли в отделение скорой помощи, а Лу Линьцзэ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врач, и Лу Линьцзэ тут же подошел, чтобы расспросить о состоянии Цзян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 маску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перелом ребер, но, к счастью, внутренние органы не задеты, ему нужен лишь покой. Кроме того, он подвергся избиению и промок под дождем, поэтому сейчас находится в бессознательном состоянии. Внешние травмы мы уже обработали, а также поставили капельницу с глюкозой. Приглядывайте за ним, и если у него начнется жар, сразу же нажимайте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палату и сел у кровати Цзян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совершенно лишено красок, что заставило Лу Линьцзэ вспомнить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глупышка выпала слишком тяжелая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Цзян Юаньцзюнь поступит с Цзян Чаном так жестоко. Говорят, даже тигр не ест своих детенышей, но этот Цзян Юаньцзюнь просто омерзителен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Линьцзэ стало еще мрачнее: как только у него появится реальный вес в корпорации Цзян, первым делом он разделается с корпорацией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сомневался, стоит ли протянуть Цзян Чану руку помощи, в его памяти всплывала та сцена из прошлой жизни, когда их обоих заперли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дурачок, хотя сам дрожал от страха, все равно пытался изобразить улыбку, которая выглядела хуже слез, и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спасемся.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клинок вонзался в грудь Цзян Чана, а Лу Линьцзэ вне себя от безысходности кричал на бандитов, но так и не смог защитить жизнь Цзян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Цзян Чан дрожащими руками закрывал себе глаза, бормоча про себя: «Закрою глаза, и Чан-чан больше не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выдавливая слова, Лу Линьцзэ обратился к человеку на больничной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считал, что у него нет чувств, что он родился хладнокровным существом и не станет менять свои эмоции под воздействием внешних факторов, поэтому он убивал без малейшего колебания — ведь эти люди заслужили такой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прошлой жизни, увидев тот момент, когда Цзян Чан окончательно угас, он пожалел об этом: долги семьи Сун не должны были оплачиваться ценой жизни Цзян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знал, что Цзян Чан его не слышит, но все равно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Чан, в этой жизни я заставлю Сун Циньюэ искренне полюбить тебя, считай это моим возмещением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Двенадцатая глава. Да лучше бы ты сдох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Цзян Чана было не из лучших, и вскоре у него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протянул руку и легко коснулся лба Цзян Чана: лоб мальчика был обжигающе горячим, а на щеках проступил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вызова. Вошла медсестра с жаропонижающим лекарством, набрала препарат шприцем и ввела его в инфузионную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стояла глубокая ночь. Лу Линьцзэ встал и выключил свет в палате, оставив лишь тусклый ночник. Его теплый свет мягко освещал Цзян Чана, который выглядел невероятно послушным и тихо лежал на кровати, напоминая маленькую собачонку.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Линьцзэ посидел у больничной койки, немного поколебался, а затем поднялся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телефон у дежурной медсестры Цзян Чана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Молоденькая медсестра сидела на посту и с улыбкой смотрела на стройного, красивого парня. Она услышала, как он намеренно понизил голос во время телефонного разговора, а повесив трубку,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 родственникам пациентки из двадцать третьей палаты, скоро они подойдут. Если спросят, кто привез больного в больницу, ответьте, что просто добрый человек. Извините за беспокойство, — сказал Лу Линьцзэ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ничего не поняла, но все же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пришел в себя лишь спустя четыре часа. Сознание возвращалось к нему постепенно, и когда зрение прояснилось, он заметил, что у его койки сидит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Сун Циньюэ тут же потянулся нажать кнопку вызова над головой Цзян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Цзян Чан, словно от рефлекторного испуга, инстинктивно отпрянет назад. Движение оказалось резким и задело иглу капельницы, из-за чего тыльная сторона ладони в месте укола мгновенно вздулась.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не двигайся, пожалуйста, медсестра сейчас подойдет. — Сун Циньюэ испугался резкого движения Цзян Чана, но все же попытался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 не смел поднять на него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медсестра подошла вовремя и переставила капельницу. Вот только вены у Цзян Чана были тонкими и хрупкими, попасть в них удалось лишь с третьего раза, так что в итоге вся кисть покрылась синяками и следами от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Отрегулировав скорость капельницы, медсестра наказала Сун Циньюэ: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обязаны хорошо заботиться о пациенте. В течение недели разрешена только легкая пища, лучше всего жидкая. Раны на теле нужно регулярно смазывать мазью — если больной сам не достает до каких-то мест, помогайте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http://bllate.org/book/25950/3107313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