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 палочки взялся Су Тао. Он переложил немного жареной капусты на стоявшее перед ним блюдце, и только после этого остальные члены семьи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палочки не тронул. Вместо этого он сразу потянулся к двум яйцам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поешьте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положил возле Су Тао, а второе без всяких церемоний забрал себе. Постучал им по столу, очистил скорлупу и отправил белоснежное варёное яйцо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поступка вся семья Су застыла, даже Су Тао перестал двигать палочками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Су Вэньхэ, немедленно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Это же яйцо второго брата! Как ты можешь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 хорошие продукты в доме доставались в первую очередь Су Тао и Су Вэньшэну, потом — Су Вэньхэ, госпоже Чжао и Су Вэньлань. До Су Вэньцзина и Су Вэньчэна очередь вообще не доходила.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варёных яйца, очевидно, предназначались по одному Су Тао и Су Вэньшэну. Неудивительно, что все изумились, когда Су Вэньцзин взял одно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Вэньхэ был самым маленьким и хуже всех сдерживал чувства. Увидев, что яйцо, которое всегда съедал второй брат, сегодня досталось старшему, он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оба яйца предназначались отцу и второму брату. Если второй брат своё не съест, оно должно достаться ему. Как же старший смел просто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Вэньхэ сердито уставился на Су Вэньцзина. Госпожа Чжао тоже отложила палочки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Вэньшэн каждый день усердно учится, ему нелегко. Он так редко возвращается домой, вот я и сварила ему яйцо. Если тебе тоже хотелось яйца, почему не сказал заранее? Я бы сварила ещё одно. А теперь ты отобрал еду у младшего брата. Не боишься,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говорила ласково и улыбалась, словно не укоряла, а подшучивала над маленьким расшалившимся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умел говорить! Всего нескольких фраз хватило, чтобы Су Тао посмотрел на старшего сына с глубоким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не яйцо съел, а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Вэньцзин будто не заметил взгляда новообретённого отца. Держа яйцо, 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говорите неверно. Почему это я отнял яйцо у Вэньшэна? Я старший сын в семье, к тому же ранен. Разве мне не полагается съесть яйцо? По-моему, если Вэньшэн даже не понимает, что младшие обязаны уважать старших, ему лучше вовсе не учиться, чтобы от учёбы не становиться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во взгляде Су Тао сменилось изумлением. Никогда прежде молчаливый и косноязычный старший сын не отличался таким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Тао задержался на повязке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узнал о судьбе примака, его от ярости и потрясения лишило сознания. Очнувшись и поняв, что решение окончательное, он, видимо, затаил обиду и теперь вымещал её на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 ответил на вопрос сына, только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так сказал, разговор закончился. За столом больше никто не смел открыть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Чжао едва не стошнило от злости, но возражать она не могла. Пришлось опустить голову и продолжить ужин, лишь изредка поднимая глаза, чтобы зло взглянуть на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делал вид, что ничего не замечает. Даже взглядом её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уже думала, под каким предлогом после ужина хорошенько проучить Су Вэньцзина, как он внезапно высказал новое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смогла удержать на лице мягкую улыбку. Голос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Хочешь поселиться в главном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поняв, что слишком бурно отреагировала, она поспешно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с чего тебе это пришло в голову? В главном доме нет свободных комнат. Где же ты станешь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Су было пять помещений: гостиная, комната Су Тао и госпожи Чжао, где с ними жил Су Вэньхэ, комната Су Вэньшэна, комната Су Вэньлань и кабинет. Свободных комнат действительно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своей комнате. Через месяц ты всё равно отправишься в семью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сиди там, где сидел: всего через месяц тебя не будет, к чему хлопоты с переселением?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Вэньцзин словно не уловил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комната слишком тесная. Когда там сплю,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конечно,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ты столько лет там спал, и ничего не болело. Почему именно сейчас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«именно сейчас» она выделила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осторожно потрогал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и раны на голове не было. Если повредить голову, она болит и кружится. Мне и без того нехорошо, а в той комнате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Су Вэньшэну: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старший ранен и вынужден жить в боковой пристройке. А ты, младший, спокойно спишь в главном доме? Раньше мы оба жили там. Потом матушка сказала, что из-за учёбы ты спишь чутко и я могу тебе мешать, поэтому переселила меня. Я заботился о младшем брате, хотел, чтобы ты хорошо учился и прославил семью Су, вот и переехал по первому слову матушки. Теперь же у меня рана, и стоит зайти в западную комнату, как голова начинает кружиться. Неужели ты способен спокойно смотреть, как я там мучаюсь, и не уступишь свою комнату в главном доме? Я берегу младшего брата, а ты совсем не заботишься о старшем?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 Вэньцзина, Су Вэньшэн был страшным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пользовался лучшим отношением в семье, с другой — изображал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дедушки и бабушки не стало, прежнему хозяину запретили учиться и отправили пахать землю. Всякий раз при встрече Су Вэньшэн делал такое печальное лицо, будто виноват в лишении учёбы сам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когда госпожа Чжао выгнала старшего в тесную западную комнату под предлогом заботы о сне Вэньшэна, младший изображал удивление: «Старший брат, зачем 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лицемерия Су Вэньцзина буквально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Чжао не вызывала у него такого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хотя бы поступала согласно своим намерениям. А этот Су Вэньшэн получал всё хорошее и продолжал строить из себя невинного.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Су Вэньшэна едва не треснуло.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комнате много моих вещей.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 — Су Вэньцзин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«мои вещи»? Наш отец ещё жив! С каких пор всё в этом доме стало твоим? Даже я, старший сын, не смею так думать, а ты, второй по старшинству, уже питаешь подобные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http://bllate.org/book/25933/3143552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