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взял платок, промокнул чернила на мне, а затем пересел ближе, чтобы вытереть их с моего платья,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Вашим Величеством? Не знаю, смогу ли я, ваш слуга, развеять ваши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рассказывать было особо не о чем: моя мать уже скончалась, а назначать вдовствующую императрицу я вовсе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подумал, что раз уж он в кои-то веки заговорил со мной первым, не могу же я с неловким видом заявить, что ничего не случилось, а он — с не менее неловким ответить,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мудрый и просвещенный правитель может ставить своих подданных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наугад выхватил из стопки еще не рассмотренных докладов один, протянул его ему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общем-то ничего особенного, просто Я немного устал. Уповаю на то, что Цзян Цин разделит со мной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читал он примерно втрое быстрее меня. Обычно к тому моменту, когда он уже заканчивал разбирать сегодняшние бумаги, я всё еще сидел за полночным чтением, да еще и получал наставления от Цзян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едва сдерживает улыбку. Естественным движением приняв документ, он раскрыл первую страницу, но вдруг уголки его губ опустились, и веселье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удивился, подался вперед, заглянул в бумагу и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ну конечно, там писали о Цзян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упомянуть: по меньшей мере треть тех докладов, которые я счел пустой болтовней, состояла из ругани в адрес Цзян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отношения Цзян Чжихэ с коллегами не задались.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у моего отца, чья каменная упрямсть приводила к тому, что ладить с сослуживцами у него тоже не получалось. Говорят, за это дед не раз его отчитывал.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и заглянул в бумагу через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там, слог у чиновников и впрямь оказался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продажный евнух ослепляет слух и застилает взор Сына Неба, льстит верхам и притесняет низы, губит государство и вредит народу. Я переполнен праведным гневом и сим меморандумом изъясняю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ведомо, сколь гнусен сей евнух, и злодеяния его очевидны. Он дурманит государев ум, заставляя Ваше Величество путать зрение со слухом, а верных слуг — с предателями. Его лизоблюдство подло и бесстыдно, из-за чего Ваше Величество питает к нему доверие и удаляет от себя преданных мужей. Жестокость же его ядовитее змеиной, она неизменно обрекает простой люд на страдания, а державу повергает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Ваше Величество проявит проницательность и разрушит козни злодея, то великим благом это станет и для государства, и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умоляю Ваше Величество не поддаваться наваждению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чуть повернулся обратно и тут же встретился взглядом с бездонными глазами Цзян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уме, охваченном сильнейшим инстинктом самосохранения, мгновенно промелькнула спасительная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мне свидетели, этот доклад я в глаза не видел! Знай я, что здесь написана такая… кхе, неправдоподобная чепуха, ни за что не подсунул бы его Цзян Цину, чтобы зря не ранить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 вовсе не 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страшусь, что Ваше Величество отвергнет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эти слова, его лицо напомнило плачущую красавицу: брови омраچیлись печалью, а в глазах мерцали нерешительные слезы — до чего же жалостливый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серьезно подозревал, что он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желая проверить это, я протянул руку и коснулся уголка его глаза. Сам не знаю, о чем я тогда думал, но по наитию поднес его слезинку к губам и, высунув кончик языка, осторожно попробовал ее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мне вдруг стало стыдно за то, что я вообще посмел в нем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ошеломленно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моя матушка говорила, что слезы от истинной горечи на вкус очень соленые.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едва не вышел из себя — его лицо на секунду исказилось. Отвовернувшись и немного переведя дух,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сближение супругов позволяет познать это. Если муж целует ее слезы и ощущает соль, быть может, это побудит государя проявить к нему больше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молчание в этот момент было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и выпал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говорят, что обильный снег сулит богатый урожай. Среди кружащихся хлопьев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Запретном Городе ярко алел киноварь, и повсюду клубились благоприятные знамения. Первые лучи восходящего солнца падали на глазированную черепицу, преломляясь ослепительным сиянием. Над дворцовыми стенами парили высеченные из камня драконы и фениксы — казалось, они ожили и готовы взмыть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размеренных ударов колокола. Чиновники всех рангов в строгом молчании, с развевающимися полами одеяний и высокими султанами на головных уборах собрались перед дворцовыми воротами, чтобы приветствовать восшествие на престол нового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императорской дороги выстроились стражники в сверкающих доспехах и с серебряными копьями наперевес, источая грозный вид. На главном троне возвышался величественный драконий престол, инкрустированный драгоценными раковинами и излучавший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выступал в роли главного действующего лица на столь грандиозной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моей голове крутилась, пожалуй,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впрямь стал правителем людей, владыкой миров, царем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и мой дед пали в боях, и лишь благодаря пролитой крови бесчисленных воинов меня вознесли на этот трон. Глядя на драконье сидение, я на мгновение погрузился в оцепенение, ощутив, будто оно покрыто вовсе не золотым блеском, а кровью и костями мириадов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 и коснулся его — оно оказалось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 сидения на нем ничем не отличались от деревянного, железного или бамбукового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моего восшествия на престол вечером был дан грандиозный пир для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был облачен в официальное алое одеяние с вышитыми питонами, на голове красовалась черная марлевая шапка, расшитая золотом. Изумительный питон извивался, поднимаясь по его рукаву, а яркие цвета на его фигуре казались буйными цветами, распустившимися прямо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бокалах, танцовщицы перед глазами и фейерверки вдали — всё это меркло всякий раз, когда мой взгляд падал на него. Я неотрывно смотрел на него, но не смел задерживать взгляд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привык к дворцовому вину, мне по душе крепкие северные напитки, поэтому в ту ночь пил на самом деле мало и просто со скуки наблюдал за танцовщицами.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покоях был мягким, янтарным, падая на кожу девушек, чьи руки, тонкие как нефритовые побеги лука, плавно покачивались в такт движениям. Воздух наполнял легкий аромат, смешанный со звуками струн и бамбуковых флейт.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все еще проносились сцены недавнего подношения даров от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драгоценности из нефрита, и редкие каллиграфические свитки, а кто-то даже преподнес белоснежного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подарил мне нефритовую статуэтку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зауредный подарок, я даже подозревал, что выбирал его вовсе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меня и впрямь одолевала дремота. Чиновников оказалось слишком много, и каждый во время подношения даров считал долгом поздравить меня пару раз, а самые болтливые — так и вовсе произносили целые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сводились к одному и тому же, менялись лишь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сдерживал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я почти не пил, во рту оставалось пресно, так что я лишь поел фруктов, чтобы заморить червячка, да слушал льстивые речи подданных. Не будь мы во дворце, я бы даже семечки погрыз.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правителю государства, восседающему на главном месте и лузгающему семечки, пожалуй, не стоило терять лицо, так что я воздержался.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 выпил совсем немного, зато Цзян Чжихэ, судя по всему, приложился к кубку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какова у него выносливость к алкоголю, но мне казалось, что на душе у него скребли кошки: он осушал чарку за чаркой. Так и железный желудок не выдержит, а ведь он к тому же от природы слаб здоровьем. Невольно я за него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Поманив пальцем, я подозвал Сяо Аньцзы и велел ему приготовить отрезвляющий суп, а затем тайком отнести его Цзян Чжихэ.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горячее питье очутилось перед Цзян Чжихэ, его прекрасные холодные брови и глаза на миг обрели растерянное, почти трогательное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от природы обладал удивительной красотой — этот факт я уяснил еще при первой встрече, когда был еще подростком и уже понимал, что равных его лицу в поднебесной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осанка, черты лица словно с картины, пара ярких, подобных луне фениксиных глаз... За те одиннадцать лет, что прошли без моего участия, он изменился, но вместе с тем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возвышался на недосягаемой облачной вершине, холодно и отрешенно играя роль безупречного аристократа, похожего на чистый снег на ветвях, к которому я не смел даже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 руки его обагрены кровью, сам он увяз по горло в грязи, белый журавль пал в мир смертных, окруженный стаей голодных волков. Стоит ему оступиться, и я боюсь, что окружающие разорвут его на куски и сожрут окровавленную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замечал ли он, что мой взгляд задерживается на нем все чаще 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мог оставаться к нему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хоть я и валял дурака, нрав у меня был простой, и меня успели обмануть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 дед предупреждал меня, что мягкосердечный человек на самом деле лишен истинного счастья. Доброта сердечная с виду кажется широтой душ, а на поверку — глупость; с виду милосердие, а на деле —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заставил меня стоять на коленях в фамильном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минуты, как передо мной распахнулась лестница, ведущая в небеса, я ступил на порочный путь, изначально вымощенный белыми костями и обагренный кровью, где неизменно скрещиваются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тех пор как я взял в руки меч и вышел в поле брани, места для излишней мягкости в моем сердце почти не осталось. Блеск стали, брызги крови и усеянные обрубками тел поля сражений способны в мгновение ока вытравить из человека мягкотелость и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пути я потерял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взглянуть на него, как в груди словно рушилась какая-то преграда. Я не понимал, стремлюсь ли я защитить его или просто оплакиваю собственную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мои самые близкие люди были живы и находились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еще не обладал верховной властью и не лишился родных, а он оставался безупречным знатным юношей, не познавшим ни страний, ни надлома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еще не до конца решил, как именно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неопределенность вовсе не мешала мне наделять его властью и высокими чинами. По крайней мере, это могло уберечь его там, куда моя защита не дотягивала.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Чжихэ и без того был усыпан шрамами, и я не желал видеть на нем новые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Цзян Чжихэ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ему следовать за мной в Зал Высшей Гармонии?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— заходить со мной в Зимние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…Беру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пьян. Он же Цзян Чжихэ, разве он позволил бы себе погрузиться в неведение и потерять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так сильно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наделил его властью, пожаловал высокий чин, и вот как он мне отплатил?!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приготовил для меня подарок, развернулся и вышел, а вернувшись через мгновение, вошел, согнувшись в поклоне, с опущенной головой, в сопровождении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http://bllate.org/book/25909/3096477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