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 свете удаляющегося света корабельного фонаря опустил голову и взглянул на свои кожаные туфли — просто кошмар, надо же было обуть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поставил её на каменный столп и потёр о грязь. Телефон был прижат к уху, и вскоре в динамике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Цянь!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причале, опоздал на лодку. Здесь ещё будут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Ничего страшного, ничего, я сейчас приплыву на лодке!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Местечко Дунгу оказалось явно хуже, чем предполагал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туристическая зона, но неужели до такой степени глушь? Противоположный берег реки утопал в кромешной тьме, лишь в паре домов кое-где светились окна; после дождя пустые горы казались даже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 с момента окончания звонка до того момента, как лодка хозяина по фамилии Сун причалила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давайте, запрыгивайте! — Сун прижал одну ногу к берегу и, протянув руку,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поднялся на борт. Молодой человек, сопровождавший хозяина Суна, сообразительно принял у него зонт и рюкзак. Затем Цянь Цзихуай устроился под навесом, и ему протянули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Цянь Цзихуай прикусил мундштук. Хозяин Сун подался вперед, поднося огонь, и пояснил: — Мой старший сын. Не знаю, курите ли вы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затянулся, вытащил сигарету и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«Фуронг Ван».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побеспокоили вас этой поездкой, да ещё в такой си-ли-ный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дождей. Два дня назад в Шаоане тоже лило, но не так сильно. Главное, самолёт опоздал, иначе приехал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слегка повернулся и бросил взгляд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 охотно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свободные комнаты, всё уже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Цзихуай, зажав сигарету в зубах, кивнул. Когда днём старый Чжан рассказывал ему, что остановился в доме торговца чаем, он уже догадался, что его ждёт та же участь. Дунгу был ещё беднее Баоси, нищенский уезд с уровнем жизни куда ниже среднего. Сказать, что он совсем не брезгует, было бы неправдой, но директор Цянь умел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хозяина Суна находился совсем близко от причала. Хоть из-за темноты и сильного дождя дорогу было не разглядеть, но после высадки на берег они сделали всего несколько шагов и оказались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немного удивился: старинные двухэтажные дома с внутренним двориком колодезного типа и открытым небом он видел не впервые, но жить в таком доводилось впервые. Судя по всему, семья Сун была здесь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чуть дальше вглубь, поднял голову и обвёл взглядом резные деревянные перила четырёх сторон антресоли: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 историей,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прадед строил, — ответил ему сын хозяина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обернулся и при свете ламп разглядел внешность паренька: узкие глаза, короткая стрижка, проворный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 Суна вынесла чай, а следом за ней семенил маленький мальчик, судя по всему,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выпейте чаю. Вода для купания сейчас согреется, умоетесь и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вежливо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уже поздно, директор Цянь хорошенько отдохните после ванны. Завтра не нужно вставать слишком рано, чайные плантации на задней горе, пару шагов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отпил глоток и заглянул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Цуйбо?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 Суна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свежий весенний Цуйбо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принялся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такой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приехал за тридевять земель в Дунгу именно ради этого зелёного чая по имени «Цуйбо».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Позапрошлом году его Юндинлоу потерял изрядную часть клиентов из-за скандала с подменой старого чая на новый, а в этом году он столкнулся с жестокой внутренней конкуренцией среди коллег: отель Шаоань блюдом из пятислойной свиной грудинки с серебряными листьями буквально выбил почву из-под ног его заведения, славившегося чайной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совету знающего человека, он договорился со старым Чжаном о поиске новых источников сырья. Они решили активно поддержать государственную политику по сокращению бедности, помощи сельскому хозяйству и возрождению деревни, заключив прямые контракты с чайными фермерами в бедных горных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вложиться в рекламу, в будущем это сулило сплошную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после купания, Цянь Цзихуай позвонил старому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Условия в этом доме вполне неплохие, — Цянь Цзихуай уселся на большую деревянную кровать под пологом от комаров и оглядел комнату. — По идее, Баоси должен быть получше Дунгу.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лучше: один — уезд с самым высоким уровнем бедности в провинции, второй — со вторым, разница как между голой землей и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на том конце провода уныло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нет никакого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рассмеялся. И пока смеялся, внезапно услышал, как снаружи кто-то играет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повнимательнее, он понял — похоже на эрху. Прислушавшись ещё лучше: нет, это не запись, кто-то играет на инструменте вживую. Всякий, кто хоть раз слышал эрху вживую, знал, что этот инструмент звучит очень и очень громко. Старый Чжан на другом конце провода тоже услышал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на ночь глядя такую тоскливую музыку слушаешь, аж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и правда была слишком печальной. Цянь Цзихуай даже узнал её — Песнь о погребении цветов. Сама тональность навевала тоску, а в исполнении на эрху грусть усиливалась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включу. Сброшу,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приоткрыл дверь комнаты — звуки эрху неслись практически из-за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 комнаты напротив, что смотрела на юг. Цянь Цзихуай направился по коридору и вынужден был признать: эрху поистине удивительный инструмент, его сердце помимо воли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оставалась лишь узкая щёлка. Цянь Цзихуай слегка толкнул её, и этого хватило,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отчего казалось еще жутче. К счастью, из коридора пробивался слабый свет, позволявший разсмотреть сидящего на стуле мужчину. Лица толком не было видно, но сам он был очень худым, в серо-синей футболке, на плечах остро выступали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вовсе не собирался ему мешать, но тут сверху поспешно поднялся старший сын хозяина. Настроенный крайне решительно, он ворвался в комнату и тут же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эрху резко оборвались, даже качнувшись и выдав дрожащий призвук. Паренёк торопливо опустил смычок 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Суна включил свет и ринулся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посреди ночи не спишь?! Всех гостей разбудил!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стоял, опустив голову и вытянувшись по струнке; его глаза были пусты и безжизненны, и было непонятно, куда направлено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Цянь Цзихуая в эту самую секунду было целиком приковано к нему. Если быть точным —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бросил старший сын Суна, отобрал эрху и принялся растерянно метаться по комнате, словно что-то разыскивая, и на ходу бранился: — Целыми днями не разбирает, день на дворе или ночь! Днём ему наяривать мало, так ещё и по ночам людям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жалкий, обиженный вид паренька, Цянь Цзихуай почувствовал, что задерживаться здесь — значит ставить человека в ещё более неловкое положение. Он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улице непрекращающийся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Цзихуай проснулся, семья уже накрыла завтрак. Стол ломился от угощений: рисовая лапша с говядиной, каша, паровые булочки, жареные блюда — казалось, на стол выставили всё самое лучшее, что смогли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сына, что играл вчера на эрху, за столом не было, и Цянь Цзихуай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не спустится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Сун растерялись, но старший сын ответил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ему потом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хозяин Сун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сходи отнеси Сяо Шу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хозяин Сун закончил говорить, как старший сын взял пустую миску и принялся накладывать лапшу. Лапши насыпал щедро, а вот кусочков говядины в миске пожалел положить, едва зачерпнул пару ломтиков, сверху плеснул капельку бульона — на том и закончил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сын поднялся наверх, Цянь Цзихуай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поспать любит побольше меня, а как он вчера сыграл на эрху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Сун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он нам не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вскинул голову и заметил, как лица мужа и жены неуловимо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моего покойного отца.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хозяина Суна у Цянь Цзихуая по спине пробежал холодок. Слепой? Прошлой ночью ему такое и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долго молчал, наконец вымолвив с глубоким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они направились на заднюю гору, дождь как раз прекратился. Цянь Цзихуай закинул за спину фотоаппарат и сделал немало снимков и видеозаписей. Чайные фермеры вовсю трудились на склонах: обрезали больные ветки, заранее копали и прочищали канавы в преддверии сильных ливней. Заметив его, толпа людей принялась вовсю дружелюбно махать руками, их лица светились искренними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поинтересовался, как обычно поступают с летним чаем. Хозяин Сун ответил, что раньше весь урожай за бесценок сбывали скупщикам чая. Летний чай сам по себе ценится на рынке дёшево, а если сбывать его перекупщикам, прибыль и вовсе падает ниже плинтуса. Проболтав до полудня, они были затащены в дом местной парой фермеров, где и пообедали. Во второй половине дня они продолжили обход, заглянув на дегустацию весеннего чая к нескольким другим производителям. Время пролетело незаметно, и к вечеру человек шесть-семь снова собрались вместе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уже слышали от хозяина Суна, что Цянь Цзихуай может предложить им беспрецедентно выгодную цену, а потому каждый души в нём не чаял. Каким бы крепким ни было у Цянь Цзихуая здоровье, противиться натиску такого количества желающих выпить с ним он не смог. В итоге за разговорами и застольем они провозились до полуночи, после чего мертвецки пьяный Цянь Цзихуай вернулся домой вместе с хозяином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ванну уже не хотелось — сначала нужно было выспаться, а со всем остальным разобраться потом. Хозяин Сун выпил ничуть не меньше гостя; проводив того наверх, он кое-как прибрался внизу и тоже свалился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Цзихуаю после выпитого засыпалось нелегко. Его состояние после алкоголя отличалось от других: его тянуло на разговоры, поэтому, устроившись на кровати, он извлек телефон и вновь принялся донимать старого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завести ту самую пластинку про старый чай! Старого Чжана от его речей разболелась голова, и он наверняка бросил телефон прямо у подушки, даже не слушая — тем более что тихий голос Цянь Цзихуая, напоминавший бормотание во сне, прекрасно 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