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был одет в плотное длинное пальто правильного кроя, которое отлично подчёркивало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Молочно-белый шарф закрывал нижнюю половину его лица, а мягкий зимний свет придавал ему слегка неуклюжий и наивный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Эдем… Это тот самый Эдем из западных мифов?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испытал лёгкое удивление. Оказывается, в этом мире существовала Библия, а он-то думал, что здешняя культура полностью отличается от 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тот самый Эдем.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находился с ответом, но, к счастью, он в совершенстве владел искусством перекладывать ответственность на других. Стоило ему столкнуться с вопросом, на который у него не было ответа, как он с улыбкой парировал встречным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собеседник начинал верить, что у Ли Чанси уже есть готовое решение, и осторожно выдавал свой собственный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выпрямился, усевшись прямо, и спустя долгое время тщательно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Эдемский сад — это земля блаженства, к которой стремятся люди, обычно он символизирует прекрасные мечты и вечную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Ли Чанси, выровнял дыхание и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концепция дизайна этой игры строится на любви и надежде, то это название ей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надежда…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…Неудивительно, что её задумали как игру с открытым миром и элементами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любовь, и надежда добываются через войну, ведь старое рушится ради созидания. Изначальный замысел этой игры заключался в том, чтобы через приключения свергнуть устои и создать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Уи, не зная, удачным ли вышел его ответ, слегка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чтобы отыскать Эдемский сад, пожалуй, придётся обойти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бледные и изящные пальцы Ли Чанси легко постукивали по круглому стеклянному столу, как вдруг он поднял голову, и на его лице появилась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ты открыл мне глаза. Раз уж карта практически уничтожена, давай изменим подход к игровому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замер и принялся молча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 получше: почему бы, используя уцелевшие фрагменты карты, не сделать упор на симулятор взращивания?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сузил глаза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говорил ранее, в голографических играх меньше всего ощущается дефицит драек и приключений. Но раз уж современные голографические технологии настолько продвинуты, что персонажей можно воссоздать один к одному, а вдобавок к этому имеется мощная база данных, почему бы напрямую не запустить симулятор романтических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симулятор свиданий с элементами взращивания?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щелкнул пальцами, и его улыбка стала открытой и дерзкой: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Голографические игры создаются ради того, чтобы игроки испытывали кайф. Как говорится, боевой экшен приносит наслаждение — захватывающий до мурашек бой зашкаливает уровень адреналина и дарит игроку не с чем несравнимый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сказал, что игрока может волновать исключительно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ниша боевых игр уже занята, почему бы не изменить ход мысли? Пока другие используют голографию для побоищ, мы займемся созданием виртуальных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этим путём ещё никто не пробовал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Виртуальный возлюбленный в сочетании с базой данных позволит каждому игроку собственноручно спроектировать своего партнера, вырастить его с нуля, создать уникального, неповторимого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позже отклик окажется бурным, мы добавим другие механики: например, взаимодействие между игроками, интеграцию валют иномирца и реального мира, открытие новых карт и многое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Чанси говорил, тем сильнее загорался. Он сам по себе был человеком, разрабатывавшим голографические технологии, однако технологии его родного мира безнадежно отставали от здешних, не позволяя развернуться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капсулы виртуальной реальности встречались на каждом шагу, цены на нейроинтерфейсы были вполне доступными, а голографические технологии процветали пышным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объединить его собственные первоначальные наброски с игрой, оставленной прежним владельцем тела, как это неожиданно открыло совершенно новую сферу в голографических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приподнял брови и впервые искренне, от всего сердца улыбнулся Нин Уи, в его взгляде исчезла привычная труднодостижимая отстраненность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ты поистине моя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поджал губы и неестественно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обожал наблюдать за тем, как тот смущается — в такие моменты он и впрямь выглядел совсем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раньше доводилось играть в симуляторы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играл в прошлом, только тамошние персонажи всегда казались мне какими-то недоработанными… — Ли Чанси замолк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к ним нельзя было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голографические игры воздействуют на мозг, симулируя ощущение реального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главное преимущество голографических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возлюбленного из недосягаемого призрака в осязаемую плоть — разве это не мечта стольких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Чанси была поистине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у того альфы из его клана, который баловал своего омегу больше всех: с нежностью и бесконечным баловством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на мгновение потерял дар речи, его пальцы медленно сжались, и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голографические игры обычно продаются по фиксированной цене за полную версию…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монетизации мы обсудим позже. Пока твой охват рынка достаточно широк, люди сами понесут тебе деньги, даже если игра станет абсолютно бесплатной.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протянул руку и легонько постучал Нин Уи по лбу, не скрывая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игра еще даже не создана, а ты уже думаешь о том, как загребать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не зацикливайся на сиюминутной выгоде — вовсе не обязательно встраивать кнопку доната, чтобы стимулировать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перестань целыми днями пялиться в свои кулинарные книги, иначе скоро совсем перестанешь понимать, о чём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Нин Уи слегка покраснели, и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буду больше читать и постараюсь научиться понимать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всерьез подозревал, что главный герой не способен его понять исключительно из-за отсутствия нормального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столько раз повторял ему не вести себя как слуга, но главный герой упорно стоял на своем и норовил отнять работу у горничных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тот немного почитает, то наконец начнет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Ли Чанси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несколько книг. Прочтешь их от корки до корки, а когда закончишь — напишешь мне рецензию.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снова тихонько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девятнадцать лет, он обладал чистой, благородной внешностью и еще не до конца сформировался — находясь где-то посередине между юношей и взрослым мужчиной, он отличался тонкими и плавными линиями костной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протянул руку и взъерошил его волосы, словно лаская послушного пса. Во взгляде его читалось непередаваемое умиление, а голос стал совсем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ты не простой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говорил он и тихо, слух у Нин Уи был развит куда лучше, чем у обычных людей, но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лишь молча отметил про себя, что Ли Чанси уже во второй раз называет его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вообще отношение главный герой имеет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тот же день Ли Чанси изложил свои задумки подчиненным и засиделся на совещании до самого полуночи,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он притащил целую стопку книг — оставалось только гадать, когда именно он успел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принял из его рук тяжелую стопку и, опустив взгляд, прочитал обложку верхней книги: «Гармония человека и социальные перемены».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«Классовая система в обществе ABO».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«Расти вверх, пускать корни вглубь».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тому подобная вдохновляющая мотивационная макулатура.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читать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прямая фигура мужчины нависла над ним, Нин Уи почувствовал легкое похлопывание по плечу — Ли Чанси стоял прямо перед ним со спокойным и доброжелательным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внимательно и учись. Учись быть человеком новой эпохи, отвергай пережитки феодальной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Положительный персонаж, который еще более абстрактен, чем злодей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новые сотрудники постепенно выходили на работу, проект был окончательно утвержден, и Ли Чанси наконец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опробовал несколько самых популярных на данный момент голографических онлайн-игр, а затем принялся за написание отчетов. Покрутившись в этой суете какое-то время, он чувствовал, что понемногу вливается в здешнее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тоже вел себя очень послушно: целыми днями напролет просиживал, уткнувшись в ту самую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маячил важнейший поворот сюжета — согласно первоначальному тексту, именно с него начинались романтические отношения между Нин Уи и Ли Чжэнъином.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Нин Уи, несмотря на безумные издевательства со стороны прежнего владельца тела, истово держался за так называемые три подчинения и четыре добродетели, беспрекословно выполняя любые капризы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прежний хозяин люто ненавидел Ли Чжэнъина, Нин Уи автоматически перенял эту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 Чжэнъин считал Нин Уи обыкновенным смазливым альфонсом, у которого не хватало характера даже на то, чтобы взбунтоваться против притеснений взрослого мужчины, и потому глубоко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на одном из банкетов биологическая мать Ли Чжэнъина официально не вошла в семью Ли. До этого момента семья ее не признавала, и женщина ютилась в маленьком особняке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самом банкете прежний владелец тела собирался устроить грандиозный скандал, публично заклеймив мать Ли Чжэнъина как бесстыдную содержанку. На глазах у Нин Уи он раз за разом ядовито напоминал всем о незаконнорожденном происхождении Ли Чжэнъина, источая из каждого слова открытое презрение 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Уи, будучи точно таким же незаконнорожденным ребенком, болезненно откликнулся на происходящее. Однако его скорбное выражение лица лишь разозлило прежнего хозяина, и тот плеснул вином прямо ему в лицо на глазах у всей публики, после чего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жалеешь его? Нин Уи, неужели все в вашей семье Ли такие распутные?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два бастарда, словно затерянные в водовороте хаоса поденки, внезапно сблизились, находя друг в друге опору и силы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два главных героя смогли полюбить друг друга, произошло исключительно благодаря самоотверженным стараниям злобного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Бросив взгляд на экран, Ли Чанси увидел имя звонящего — это был Ли Чжэнъин.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в романе, эти двое находились в состоянии перманентной войны и в обычной жизни вообще не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Чанси — это вам не прежний владелец. Он не собирался портить отношения с Ли Чжэнъином и, нажав кнопку ответа, произнес мягким и вежливым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Чжэнъина сочился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получил приглашение, которое я тебе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 — Ли Чжэнъин тоже был далеко не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прежний владелец тела люто ненавидит их с матерью и ни за что не явится на этот банкет, однако специально прислал ему пригласительный билет, используя провокацию, чтобы заставить того прийти и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же хозяин обладал взрывным характером и, поддавшись на провокацию, тотчас попался на удочку: прибежал на банкет устраивать цирк, да в итоге остался и без штанов, и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Чанси сохранял олимпийское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действительно пришло сегодня днем, я просто еще не успел 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свадьба мамы, неужели ты не придешь? — в интонации Ли Чжэнъина отчетливо слышалась игривая насмешка, из-за которой собеседнику так и хотелось врезать ему по лицу, вот только формального повода вечно чуть-чуть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поведение сынка любовницы, который после того, как его мать прорвалась наверх, заявляется к тебе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едва заметно усмехнулся. Ему оставалось лишь покачать головой от внутреннего абсурда: почему главный герой ведет себя еще более вызывающе, чем сам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желаемой вспышки гнева, Ли Чжэнъин сменил тон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хотя все эти годы ты меня не особо жаловал, я безумно рад, что ты всё-таки сможешь присутствовать на маминой свадьбе. Отныне наша семья заживет дружно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http://bllate.org/book/25521/3044838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