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после смерти заключил сделку с Системой уничтожения соперников в любви. Изначально он планировал честно выполнять поручения Системы и уводить парней у соперников, чтобы вернуться в реальный мир. Однако стоило ему приняться за дело, как послушный и покладистый доселе соперник неизменно срывался во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«Может, обойдемся без тёмной комнаты?..»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http://bllate.org/book/25404/3028563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