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Цинь Юньшаня оказалось очень эффективным, единственным его недостатком была невероятная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искренне тосковал по будущим пилюлям в сахарной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Гунцин с удрученным выражением лица медленно проглатывал горький медицинский отвар, как вдруг раздался стук в дверь. Словно помилованный, он устремил взгляд туда, но не успел даже опустить пиалу, как его остановили: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Хоу, допивайте пока горячее, а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болезни врач — главный человек. Вэй Гунцин с величайшей безысходностью продолжил пить лекарство, а всё его отвратительное послевкусие отразилось на его лице самым наглядным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Юньшань заслонил собой дверной проход, так что Вэй Гунцин ничего не мог разглядеть. Однако прошло совсем немного времени, как тот внезапно отступил в сторону, и в комнату вошел человек в одежде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почтительно поклонился Вэй Гунцину и только после этого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велел передать Ванъе. Сегодня вечером Ванъе хочет вывести Маленького Хоу прогуляться. Ванъе велел вам подготовиться, а позже он сам зайдет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слуга положил принесенную с собой шкатулку на стол. Вэй Гунцин взглянул на нее, и его зрачки тут же сузились...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шкатулке аккуратно лежали совершенно новые одежды, к которым прилагались даже пояса, украшения и прочие мелочные аксессуары. И это ему дал Ванъе? И еще собирается взять с собой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последовал за уходящим слугой и переключился на Цинь Юньшаня. Их глаза встретились: хотя они не обменялись ни единым словом, в их сердцах роились совершенно одинаковые сомнения...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муха укусила этого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Гунцин даже машинально бросил взгляд на окно — положение солнца на небе было абсолютно правильным...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 он даже забыл про горечь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он отправил человека предупредить Вэй Гунцина, чтобы тот готовился, но прошел уже целый час, а он так и не увидел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ждать других и собирался лично вернуться, чтобы посмотреть, чем же там занимается этот Маленький Хоу и почему так медлит.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постоялого двора уже давно ждал паланкин, но внутри было пусто — и в помине не было никакой тени Маленького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постоялого двора Цинь Юньшань дежурил у двери и только собрался отдать честь, как его прервали: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Вэй Гунцин возился больше часа, и до сих пор не вышел из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Юньшань хотел объясниться, но он и сам не знал, чем Маленький Хоу занимается внутри. Как только они получили известие от Ванъе, Маленький Хоу сразу ушел переодеваться. С тех пор прошло столько времени, а оттуда не доносилось ни звука. Он окликал его несколько раз, но Маленький Хоу всякий раз отвечал, мол, подождите еще немного, я переодеваюсь. Поскольку тот был занят сменой одежды, Цинь Юньшаню было неудобно входить внутрь, и он так и простоял здесь в ожидании появления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Ванъе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Юньшань кивал в знак согласия, Ванъе уже скрылся за дверью. Тревожно взглянув на закрытую створку, Цинь Юньшань послушно спустился вниз, чтобы 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важен Маленький Хоу, раз мне самому пришлось прийти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еще не показался, а его голос уже донесся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явно недовольный тон, Вэй Гунцин хотел было остановить его, но у него не было голоса, и не оставалось даже пространства для маневра, чтобы спрятаться. Не успел этот голос затихнуть, как Ванъе уже предстал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большой комната на постоялом дворе, в ней всего-то несколько шагов. Если бы в помещении не были потушены все светильники, Ванъе, пожалуй, увидел бы всё в ту же секунду, как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составила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подошел к самому краю постели, его брови мгновенно сошлись на переносице, а голос стал значительно глуше: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http://bllate.org/book/25183/2998136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