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Шу Лянь пришла в особник Сыту Юэе, но впервые у неё появилась возможность хорошенько его разглядеть (конечно, в прошлый раз ей было совсем не до того…).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походило на настоящий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размером с парк повсюду витал тихий, утончённый аромат, а время от времени над головой пролетали редкие птицы. Настроение Шу Лянь сразу стало более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шагами Сыту Юэе вглубь особника, Шу Лянь невольно выдохнула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оказалась до крайности огромной. Здесь нашлось место не только для повседневной мебели, но и для поражающих воображение своей стоимостью предметов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на золотое изваяние хрустальная люстра заливала всю гостиную ярким светом. Но больше всего привлекало внимание то, что в дальнем конце комнаты находился настоящий миниатюрный водопад, отделённый от общего пространства хрустальной занавесью!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перила лестницы? Они были сделаны из прозрачного хрусталя, а внутри них, в полом пространстве, плавали крошечные диковинные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Роскошь… Слишком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нагляделась? Я вообще-то проголодался, — раздался недовольный голос Сыту Юэе. Это заставило Шу Лянь вспомнить, зачем она вообще здесь находится… Столь прекрасное место давно превратилось для неё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капризный ребёнок, Сыту Юэе сидел на диване, надув губы и с недовольным видом глядя на Шу Лянь. Выглядел он чрезвычайно мило… но за этой ангельской внешностью скрывался на редкость мрачный и коварный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Сыту Юэе, от красоты которого потеряли бы рассудок даже бессмертные, Шу Лянь тяжело вздохнула. Почему этому демоняке досталась такая потрясающая внешность? Он же просто исчадие ада с извращенной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я, поняла… Сейчас приготовлю! — исподтишка бросив на него сердитый взгляд, Шу Лянь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одна только кухня оказалась больше гостиной в её собственном доме. Вот уж пропасть между уровнями жизни разных людей… Этот мальчишка просто родился в богатой семье, и только! И надо же было ему выпасть такое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случайно упал на стоявшую в стороне красную бутылочку — это был острый соус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глазах Шу Лянь тут же заплясали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Он сам попросил меня приготовить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изящную ручку, она решительно схватила бутылку… На дне мгновенно убавилась едва ли не треть адской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некрасиво с её стороны, но по сравнению с самим Сыту Юэе она еще проявила ангельское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представить выражение боли на лице этого парня, когда он отведает стряпню, как Шу Лянь едва сдерживалась, чтобы не рассмеяться в голос. Наконец-то удастся выпустить пар за все эти дни! Ах… из-за него от её прежнего покладистого нрава не осталось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