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свет хлынул потоком, словно струи воды, согревая землю теплом материнского взгляда. От этой мягкости на её губах невольно заиграла невинная, беззаботная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Мамы не стало уже три года назад, но все эти три года она каждое утро здоровалась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очень похожа на маму: хрупкая, миниатюрная фигурка, изящная и утонченная. Её вечно юное лимичко всегда озаряло чистое, наивное выражение, а глаза, казалось, умели разговаривать — они неизменно превращались в полумесяцы, лубясь и сияя звездным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Цин Шу Лянь поступила в Академию благородных девиц Лора Санкт. Ты ведь наверняка очень рада за меня! Папа теперь целыми днями только и делает, что хвастается перед соседями. Хи-хи…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девушки, обращенное к солнцу, сияло неподдельной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Лянь! — донесся из комнаты голос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Иду! — откликнулась Цин Шу Лянь и выбегла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стоял у дверей и манил её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иди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Там за дверью что-то есть? — с недоумением спросила она, приближаясь.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как тебе? — возбужденным голосом произнес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Шу Лянь проследила за его взглядом и увидела у порога новенький розовый электроскутер.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Папа… откуда у тебя эта машина? — Цин Шу Лянь прекрасно знала финансовое положение их семьи, да и сама подрабатывала. Откуда у отца могли быть деньги на такой электроскутер?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круто, правда? На эту модель как раз была скидка, вот я и потратил все свои сбережения, чтобы купить её. Ты же поступила в Академию Лора Санкт? Добираться далеко, а ездить каждый день на такси неудобно, вот я и взял, — почесав затылок, ответил отец с невероятно простодушным и милым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Но не обязательно же было спускать все деньги на покупку! — Глядя на отца, который вечно проявлял детское упрямство, Цин Шу Лянь даже не знала, что и сказать. Затем она снова посмотрела на новенький электроскутер и добавила: — К тому же… к тому же… я ведь совсем не умею на нём ездить…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Научиться проще простого. Ты у меня такая умная! Занятия ведь только завтра, так что потренируйся сегодня, — отец подтолкнул Цин Шу Лянь к электроскутеру.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но… — она замерла, в упор глядя на двухколесного зверя. Неужели ей действительно придется на нём ехать? Штуковина со всех сторон казалась ненадежной. Судя по тому, с какой скоростью проносились мимо люди на дорогах… это походило на езду на мотоцикле. Разве она сможет?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тебе, ничего страшного! — продолжал улыбаться отец. — Я ведь специально купил его для Сяо Лянь, так что не смей отвергать отцовскую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Шу Лянь захлопала своими похожими на кристаллики глазами, переводя взгляд на электроскутер, и напустила на себя решительный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и правда попробую!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зубы, она сделала шаг вперед. Эх, была не была!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Правильно, вот это моя дочь! Давай, не бойся! — радостно кивнул отец, а затем повернулся и бросил: — Я пошел готовить, а ты тренируйся как следует!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погоди… папа… — она ведь еще совсем ничего не умела… Но в ответ раздался громкий звук захлопнувшейся двери, который заставил её вздрогнуть, а по лбу медленно покатилась капля пота…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ничего такого, с чем бы не справилась Цин Шу Лянь… Всего лишь поездка на электроскутере… На велосипеде же ты научилась ездить прекрасно! (К слову: на то, чтобы научиться кататься на велосипеде, у Цин Шу Лянь ушло два дня, за которые она упала 25 раз, сбила 11 человек и довела до слез трех детей).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…Фух, — глубоко вздохнув, Цин Шу Лянь вцепилась обеими руками в руль. — Начнем… Уж это точно получится!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получится…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http://bllate.org/book/25152/2992462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