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очнулся в палате с белыми стенами, где отчетливо пахло антисептиками.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почувствовал, — это тупая, пульсирующая боль, пронзившая всё тело, словно по нему проехался каток. Второе — невероятная, звенящая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Разве грузовик не сбил его прямо на пешеходном переходе, когда он спешил домой после ночной смены за ноутбуком? Последнее, что он помчался в памяти, — слепящий свет фар, визг тормозов и глухой удар. Он должен был умереть. Неужели этот белый потолок — потусторонний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попытался пошевелить рукой, но конечности казались чужими, непослушными и до странного легкими. Вовсе не тяжелое, разбитое болью тело взрослого тридцатилетнего неудачливого автора веб-романов.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звонкий детский голос заставил его вздрогнуть. Му Бай с трудом повернул голову на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стоял мальчик. На вид ему было лет восемь-девять. На нем была простая, но аккуратная одежда из грубой ткани, совершенно не похожая на больничные халаты или современную одежду. Мальчик выглядел худеньким, черты его лица были тонкими и удивительно красивыми, но взгляд… Взгляд был совершенно недетским — настороженным, холодным и колючим, словно у маленького волчонка, загнанного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замер. Мозг, еще затуманенный после аварии, судорожно пытался сопоставить реальность с тем безумием, которое внезапно обрушилось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мальчик… Это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 глаза бросалась слишком явно. Это же был главный злодей его собственного, всеми забытого и провального романа! Тот самый безжалостный тиран по имени Наньгун Цинъянь, который в финале книги превратил весь мир в руины!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он… Му Бай опустил взгляд на свои руки. Они были маленькими, тонкими, с нежной кожей. Никаких мозолей от клавиатуры, никаких шрамов.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попал в свой собственный роман. Он вселился в тело личного слуги юного злодея — того самого второстепенного персонажа, который по сюжету должен был измываться над маленьким Наньгун Цинъянь, за что в будущем получил от него самую мучительную и жуткую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лбу Му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сглотнув вязкую слюну, выдавил он из себя скрипучим детским голосом. — Ты…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прищурился, в его темных глазах мелькнула опасная искорка. Он медленно наклонился ближе, и от него повеяло таким холодом, что Му Бай едва не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притворяешься, что ничего не помнишь, Му Бай? — тихо произнес Наньгун Цинъянь, и в его голосе не было ни капли детской наивности. — Думаешь, если притворишься дурачком, я забуду, что ты сделал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чуть не взвыл в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небо! За что ему такое наказание?! Мало того, что он написал эту дурацкую историю с трагическим концом, так теперь ему самому расхлебывать кашу, которую заварил его собственный персонаж!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прямо сейчас не изменит отношение этого маленького монстра, его ждет участь куда худше, чем та авария с грузовиком.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собственную шкуру, Му Бай решил действовать немедленно. Он напустил на себя самый жалостливый, невинный и умилительный вид, на какой только был способен десятилетний мальчишка,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Я больше не буду. Честно-честно. Давайте жить дружно?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http://bllate.org/book/24976/2953538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