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Платформа в центре озера была круглой, размером около одного квадратного метра. Вся она была покрыта искусно вырезанными узорами. По четырем точкам на равном расстоянии друг от друга у края платформы находились небольшие лунки, наполненные кристаллическим порошком.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подлетел к платформе, и в его глазах промелькнуло удивление, когда он разглядел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платформе была высечена древняя формация, которая в нынешнем мире совершенствования уже давно считалась утерянной. Но поскольку Чу Иньюнь являлся учеником Небесного Владыки Сюаньцина, все эти утраченные формации были ему известны. Эта формация представляла собой сложное слияние скрывающей, сенсорной и атакующей формаций. Он никак не ожидал встретить древние руины в этом магическом мире, что сразу же пробудило в Чу Иньюне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Иньюнь ступил на платформу, из круглого углубления в самом ее центре вырвался луч света и прямо в воздухе превратился в текстовку. На древнем языке демонов было написано следующее: Я — изначальный Лазурный Дракон хаоса, странствовавший по вселенной вместе со своим верным другом Огненным Фениксом. Однако здесь мы встретили человека, источавшего бесконечную злобу. Застигнув его в момент совершения зверств, мы, разумеется, выступили вперед, чтобы помешать. Но этот демон обладал колоссальной силой, и нам не оставалось ничего иного, кроме как подорвать свои изначальные духи, чтобы погибнуть вместе с ним. Желая защитить наше потомство, мы создали этот алтарь, запечатали здесь драконье и птичье яйца и установили испытания. Тот, кто сможет это увидеть, несомненно, преодолел предыдущие преграды. Пожертвуй же каплю своей крови в эту чашу, и ты станешь хозяином моих детей. Просим лишь об одном — относись к ним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Чу Иньюнь испытал немалую радость. Он никак не ожидал, что сможет заполучить столь ценных питомцев, да вдобавок еще и ездовых животных. Не раздумывая, он указал пальцем на межбровье, откуда выступила капля алой крови и плавно упала в углубление. Кровь впиталась, и на мгновение весь мир словно окрасился в сине-красные тона, а окружающие руничекие символы формации испустили ослепительное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гул, все вокруг замерло, а в самом центре платформы, внутри луча прекрасного золотого света, зависли две вращающиеся вместе яйца — одно синее, другое красное. Их скорлупу украшали золотые руны, похожие на изящные узоры. Чу Иньюнь протянул руку, яйца опустились на ладонь, и золотой свет угас. После этого вся платформа начала постепенно растворяться.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стихло, на скорлупе яиц появились трещины, и на свет появились крошечные Лазурный Дракон и Огненный Феникс — или, вернее, сейчас они больше напоминали маленькую синюю змейку и красную птичку. Но нельзя было не признать, что даже в таком крошечном виде они выглядели невероятно красивыми: крошечная синяя чешуя, напоминающая нефрит, ярко-красный гребень и врожденное величие истинных владык.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очаровательных малышей, Чу Иньюнь почувствовал на душе радость. Заметив, что Тигр Световых Крыльев и Райская Птица, только что вставшие на ноги, снова рухнули на землю, он мысленно обратился к крохам: Как вас зовут? Можете ли вы убрать свое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Чу Иньюня тут же раздались два детских голоска: Хозяин, у нас нет имен, а давление мы можем убрать. Но поскольку мы сейчас находимся в стадии детенышей, вы должны носить нас при себе, иначе скорость нашего роста будет намного ниже. Чу Иньюнь внутренне удивился, находя малышей крайне забавными: Тогда я назову вас Биэр и Фэйэр. Но куда же мне вас положить? Раздались милые голоса: Мы можем принимать форму различных предметов, но только неодушевленных. Затем крохи убрали давление, ласково потеревшись о руку Чу Иньюня, и после вспышки сине-красного света Лазурный Дракон превратился в синюю нефритовую заколку, закрепившую небрежно распущенные черные волосы Чу Иньюня, а Огненный Феникс обернулся красным нефритовым браслетом. Оба предмета выглядели очень изящно, а вырезанные на них узоры Лазурного Дракона и Огненного Феникса казались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остался весьма доволен увиденным и взмахом ци вернул в сознание Тигра Световых Крыльев и Райскую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уйти отсюда сегодня же, а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Световых Крыльев и Райская Птица переглянулись. Снова ощутив угрозу смерти и столкнувшись с той пугающей силой, они осознали простую истину: не было никого, кто не жаждал бы великой мощи, и они не стали исключением. Теперь оба зверя желали лишь одного — следовать за Чу Иньюнем в надежде стать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возьмите нас с собой! Мы готовы заключить с вами договор хозяина и слуги, лишь бы вы позволили нам стать сильнее... Всегда беззаботный Тигр Световых Крыльев на этот раз проявил редкую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на мгновение замер, задумавшись: Если я возьму вас с собой, разве это не привлечет слишком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Световых Крыльев обрадованно воскликнул: Ничего страшного, босс! Мы можем немного изменять облик, и тогда никто нас не узнает! С этими словами звери вспыхнули красно-белым светом: Тигр Световых Крыльев превратился в питомца, похожего на маленького котенка, а Райская Птица обернулась маленькой белой птичкой.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Иньюнь опешил, но затем его глаза загорелись. Он схватил Тигра Световых Крыльев и Райскую Птицу и принялся их тискать и гладить со всех сторон. Вскоре оба зверя выглядели совершенно растрепанными, но, не имея возможности сопротивляться, были вынуждены терпеть бесконечные мучения со стороны Чу 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Чу Иньюня было сложно — кто бы устоял, когда они стали такими милыми? У превратившегося в котенка Тигра Световых Крыльев за спиной красовались крошечные белые крылышки, сам он был покрыт чистейшей белой шерсткой, а огромные зеленые глаза придавали ему уморительно очаровательный вид. Райская Птица же превратилась в пташку размером с воробья, но с тремя белыми перьями на макушке и длинным снежно-белым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прелестных Тигра Световых Крыльев и Райскую Птицу, Чу Иньюнь улыбнулся так, что его глаза превратились в полумесяцы, и произнес: Не ожидал, что вы можете стать такими милыми. Я решил... Звери навострили уши, ожидая вердикта.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что отныне Тигр Световых Крыльев будет зваться Сяобай, а Райская Птица — Сяосюэ!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зверя закатили глаза и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Иньюнь немного привел себя в порядок, собрал все необходимое, а заметив недавно погибшую Белую Ледяную Рыбу в озере, собрал ее в пространственное хранилище. Поскольку время в пространстве не текло, эти рыбы и спустя долгое время выглядели так, будто их только что поймали, а упускать такую вкусную рыбу он не собирался. Было лишь немного жаль, что впредь достать ее больше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Чу Иньюнь снова приятно удивился, обнаружив на дне озера двух выживших рыб. Он перенес их в пруд на заднем дворе своего пространства, рассчитывая дать им возможность размножаться и дальше обеспечивать его ингредиентами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сборами, Чу Иньюнь подхватил Сяобая на руки, посадил Сяосюэ на плечо и покинул долину. Уходя, он установил вокруг долины барьер, чтобы помешать посторонним проникнуть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рассказам Сяобая, Чу Иньюнь направился к небольшому городку за пределами Леса Магических Зверей. По пути он велел зверям скрыть свое присутствие и уничтожал всех попадавшихся на пути Магических Зверей, забирая их магические ядра. В конце концов, пока он знал лишь то, что с помощью этих штук можно быстро раздобыть деньги, а ему требовалось как следует разобраться в этом мире и постепенно отыскать путь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Лесу Магических Зверей спасение красавицы героем казалось неизбежным закономерным сюжетом для любого попаданца на Магический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http://bllate.org/book/24971/2953306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