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посмотрел на время — уже было за шесть. И правда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заметил, как прошло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думал его винить. Ему просто было немного обидно: перед сном он так ждал, что Цзинь Цюэ придёт его разбудить, а в итоге пришёл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виню. — Чтобы Цзинь Цюэ не зацикливался, Цянь Сюй указал на планшет. — Ты очень хорошо рисуешь. Специально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от радости глаза Цзинь Цюэ изогнулись полумесяцами. Получить признание любимого человека — совсем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интересно, после ужина могу показать свои иллюстрации. И тот рисунок, который отправлял тебе пару дней назад, тоже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обрадовался: раз Цзинь Цюэ сам хочет делиться с ним, значит, не считает посторонним и впускает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Цзинь Цюэ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пойми неправильно. Так ты хотя бы будешь знать, чем я обычно занимаюсь. А то дядя Цянь и тётя Чжу спросят, а ты ничего не знаешь — наши отношения раскроются.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мгновенно помрачнел. Цзинь Цюэ вообще-то мог и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прекрасное настроение превратилось в мёртвую заводь. Возразить он не мог и в конце концов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лица, и тон показывали, что он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быстро закрыл планшет и поравнялся с ним. Он будто понимал и одновременно не понимал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можешь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изменится, если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 мог переспорить этот язык. Теперь он понял: если бы Цянь Сюй обычно не уступал ему, то доводил бы словами до полного молчания.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решил больше не спрашивать. Но стоило ему замолчать, как уже Цянь Сюй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второго этажа до столовой он украдкой наблюдал за выражением Цзинь Цюэ. Едва закончив пререкаться, уже пожалел: не стоило из-за минутной злости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осторожно положил Цзинь Цюэ еды, но тот переложил её в сторону и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Сюю стало совсем не по себе. Вот и поспорил — теперь Цзинь Цюэ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надавать себе пощёчин. Цзинь Цюэ говорил правду и беспокоился о нём. Почему же он не умеет держать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тоже пару раз взглянул на него. Пусть спорит — у него тоже есть характер. С таким языком они рано или поздно могли поссориться, поэтому лучше сейчас дать понять: с ним нельзя говорить так же колко, как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Цзинь Цюэ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Вы ешьте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безупречно вежлив, но Цянь Сюй сразу потерял аппетит, положил палочки и мрачно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заметил неладное. Днём всё было сладко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случайно не сказали чего-нибудь, чем обидели господина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как раз не знал,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удержался и сказал ему пару лишних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не поверил, что дело лишь в паре фраз. Наверняка сказал то, чего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другими можете говорить лишнее, а любимого человека нужно беречь и уметь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никогда не встречался и впервые кого-то полюбил. Раньше он сам слишком жёстко всё прописал: сторона Б не может испытывать чувства к стороне А. Потом договор изменили, но этот пункт оставили. Теперь сам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лишь соблюдал договор, а он ещё и огрызнулся. Неудивительно, что тот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господина Цзиня хороший характер. Извинитесь, и он наверняка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задумался. Он ещё ни перед кем не извинялся — гордость не позволяла. Но иначе Цзинь Цюэ мог продолжить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решился и вышел искать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беседке, смотрел в телефон и очень радостно улыбался. На душе Цянь Сюя стало кисло: с кем он переписывается, что так искренне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словно почувствовал взгляд, посмотрел на него, и улыбка мгновенно исчезла. Он встал, вежливо кивнул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поспешил преградить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недоумённо посмотрел на него. Цянь Сюй занервничал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повторял «я», но так и не смог извиниться. Никогда ведь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догадался, но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ничего нет,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а уголки губ приподнялись. Если бы Цянь Сюй не пришёл, он сам собирался его найти. Теперь же выходило, что Цянь Сюй оказался нетерпеливее. Значит, он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посмотрел на небо. Ах, какая прекрасная ночь! И настроение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увидел, как Цзинь Цюэ вернулся наверх, а следом уныло вошёл Цянь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извинились?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так и знал. Жизненное кредо Цянь Сюя можно было свести к трём фразам: я не ошибаюсь; я не могу ошибаться; кто бы ни ошибся, это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желание извиниться было огромным прогрессом. То, что слова не вышли,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