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дней, проведенных в ожидании, стали, пожалуй, самыми тяжелыми для Ай Цина с момента его появления в этом мире. Ежедневно он был вынужден не только постигать премудрости свадебного этикета и все тонкости грядущей церемонии под руководством кормилицы, но и бесконечно примерять свадебные наряды. Это было самым невыносимым: он, мужчина, должен был носить фениксовую корону и облачаться в парчовые одежды — Ай Цин даже представить не мог, когда же наконец закончатся эти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Ли Ин тоже не сидели сложа руки. Помимо обучения Ай Цина обязательным правилам приличия, они целыми днями были заняты подготовкой приданого, нарядов для невесты и прочих свадебных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девяти дней изнурительных хлопот, наступило десятое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кормилица разбудила Ай Цина. После поспешного завтрака начались бесконечные приготовления: умывание, прическа, подбор украшений и облачение в праздничные одежды. Когда к полудню все было готово, госпожа Ли вознамерилась было провести обряд расчесывания волос, но Ай Цин решительно отказался. Он ведь не был девушкой из древности, выходящей замуж. Вспомнив, как в телесериалах старшие расчесывали невест, нашептывая пожелания о вечной любви и многочисленном потомстве, Ай Цин невольно содрогнулся. Он настоял, чтобы кормилица просто собрала его волосы в пучок — на этом и порешили.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Ай Цин вряд ли вернется, госпожа Ли все же уложила в шесть или семь больших сундуков из красного дерева множество ценных вещей, в том числе и повседневную одежду Ай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считал, что такое огромное приданое ни к чему, но, уступив настойчивости кормилицы, согласился принять его. Сам же он не взял с собой ничего, кроме ключа на красном шнурке, который носил на шее, да деревянной шкатулки из сандала, что стояла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Ли Ин приготовила для Ай Цина миску сладких рисовых шариков. Изголодавшийся за день Ай Цин, не раздумывая, быстро их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с легкой улыбкой наблюдала за ним, и в голове у нее промелькнуло: Если бы Цинъэр знал, что поедание этих шариков символизирует счастливое и полное завершение свадьбы, он бы ни за что не притронулся к ним. При этой мысли глаза Ли Ин увлажнились. Она убрала посуду и поспешно вышла из комнаты: за такую доброту она, пожалуй, не сможет отплатить и всей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свадебный кортеж наконец медленно приблизился. Ай Цин испытывал смешанные чувства: с одной стороны — нервозность от страха, что его разоблачат, с другой — радость, ведь все невзгоды были почти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 не могла показаться на людях, поэтому Ай Цина, облаченного в наряд невесты и с красным покрывалом на голове, вела за руку госпожа Ли. Шаг за шагом они приближались к жениху. Оказавшись перед ним, госпожа Ли медленно вложила руку Ай Цина в руку Чэнь Ляна, и ее глаза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под красной накидкой, Ай Цин видел лишь длинные ноги жениха, обернутые красной тканью. Ощущая крепкую, слегка грубоватую и уверенную ладонь, сжимающую его собственную, Ай Цин вдруг поймал себя на мысли, что и в самом деле выходит замуж. Громкий звук труб вывел его из оцепенения. Осознав абсурдность своих мыслей, он поспешно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жених и невеста поклонились госпоже Ли, пришло время прощаться. Госпожа Ли плакала навзрыд, в ее слезах смешались вина, тревога и невыносимая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паланкине под звуки труб и треск фейерверков, Ай Цин нервничал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он услышал, как сваха объявила об окончании пути, а затем его подхватили крепкие мужские руки и помогли выйти. Неужели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вздрогнул, когда жених внезапно взял его на руки, и инстинктивно обвил руками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теперь нам нужно плыть по воде, — раздался такой нежный голос, в точности как у того человека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устроились, лодка тронулась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какое-то время, когда у Ай Цина уже затекла шея, жених снова взял его на руки и перенес на берег. Учтя прошлый опыт, в этот раз Ай Цин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паланкин, короткая дорога, и вот жених помог ему выйти. Жена старосты вручила жениху и невесте красную ленту, связанную узлом согласия, и они, держась за нее,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уже яблоку негде было упасть, повсюду царило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долгого пути в паланкине и на лодке, Ай Цин чувствовал себя как в тумане. Он механически следовал указаниям свахи Цзя: выстраивался в ряд, кланялся небу и земле, родителям, друг другу. Затем зазвучала музыка, обряд был завершен, и его проводили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новой комнате, Ай Цин наконец смог перевести дух. Подняв покрывало, он уселся за стол и съел несколько свадебных лепешек. Почувствовав сытость, он начал размышлять, как объясниться с мужем по поводу этой подмены. Судя по голосу, этот человек должен быть добрым, он наверняка поверит ему и согласится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 это время в главном дворе развлекал гостей. Поскольку все были из одной деревни и хорошо знали друг друга, они не стали долго задерживать его в такой важный вечер и вскоре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чарок вина Чэнь Лян наконец вернулся в покои. Услышав шаги за дверью, Ай Цин поспешно накинул покрывало и чинно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мерцали свечи, наполняя покои некой призрачной, туманной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Чэнь Лян увидел невесту, которая сидела в одиночестве на кровати, нервно переплетая пальцы. Понимая, что она, вероятно, очень волнуется, он улыбнулся и, взяв специальную палочку, приподнял красное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замер. Он слышал от свахи Цзя, что Ли Ин хороша собой, но не ожидал, что настолько. Его взору предстало прелестное лицо с нежной, белоснежной кожей, без капли косметики. Большие глаза ярко сияли в свете свечей, а длинные ресницы послушно обрамляли чистый и ясный взгляд. Аккуратный носик и пухлые розовые губы дополняли образ необычайно изящной и одухотворенной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остолбенел. Он и представить не мог, что жених окажется настолько статным: глубокие черты лица, высокий лоб, прямой нос, губы правильной формы, а особенно — нежный, почти светящийся взгляд. Все это внезапно наложилось на воспоминания десятилетней давности. Этот человек показался ему таким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Лян? — погруженный в воспоминания, Ай Цин неосознанно произнес имя, которое часто вертелось у него на языке, хотя и с легким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не ожидал, что невеста в первую же брачную ночь назовет его по имени, и усмехнулся: — Жена моя, мы ведь совершили обряд, теперь ты должна называть меня мужем. Разве прилично называть супруга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Ай Цин густо покраснел. Его что, только что подразнили? Вспомнив о важном вопросе, он поспешно спросил: — Скажи, десять лет назад на рынке в поселке Гутянь ты не дарил пятилетнему мальчишке кузнечика из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Чэнь Лян нахмурился, пытаясь вспомнить. В памяти всплыл образ маленького ребенка с очень светлой кожей. Да, если бы не напоминание, он, пожалуй, уже и забыл бы об этом. Он до сих пор помнил, что у того ребенка были невероятно чистые и прекрасные глаза. Вдруг он перевел взгляд на сидевшую перед ним красавицу с пылающими щеками, и два образа — из прошлого и настоящего — медленно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ты...? — Чэнь Лян широко раскрыл глаза, не в силах поверить в происходящее. Разве его невеста не должна быть женщиной? Неужели тот мальчик на самом деле был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Чэнь Ляна, Ай Цин понял, что его спаситель, о котором он так долго мечтал, находится прямо перед ним. Сердце наполнилось сложными чувствами: он никак не ожидал, что тот, за кого он согласился выйти замуж, окажется именно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в этот момент тоже был ошеломлен. Что же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http://bllate.org/book/24929/2949673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