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деревеньке примерно в десяти ли к западу от уездного города Жунъинь крепкий мужчина лет тридцати с лишним издалека вглядывался в вздымающиеся к небесам черные клубы дыма и зарево пожаров над уездным городом Жунъинь.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этого человека был солидный и правильный. Пара глубоких миндалевидных глаз излучала живой блеск, выдавая острый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похожие на шелкопрядов, квадратный рот, а три пряди длинных усов изящно спадали на широкую грудь, придавая ему поистине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кожа у него была темной, а телосложение — слегка коренастым и плотным. В целом назвать его писаным красавцем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фигура его не отличалась особой стройностью и изяществом, двигался он уверенно и размашисто, держался с широким размахом и властной уверенностью, обладая незаурядным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прекрасно владел пером и мечом, отлично разбирался в делах управления и обладал живым умом вместе с безупречным красноречием, но вдобавок страстно любил боевые искусства, отлично обращаясь с копьем, палками и прочим оружием, а также упорно тренировал кулачный бой, имея прочную базу. Больше всего на свете он любил заводить знакомства с героями и храбрецами Цзянху, обладая поистине широким кругом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Цзянху все говорили о нем как о человеке, который сорит деньгами как грязью и ставит братскую верность превыше всего; всякого, кто приходил к нему искать прибежища, он неизменно принимал, щедро помогая и никогда не скупясь. Столь искренний, щедрый и благородный герой с истинной душой был не кем иной, как знаменитым лидером лесных разбойников, наводившим ужас на всю округу Даньчжоу, — Владыкой Доброго Дождя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И стоял другой мужчина средних лет в элегантных ученых одеждах, выглядевший слегка располневшим. Он небрежно поигрывал складным веером в одной руке, а другой крутил короткие усики на верхней губе, и на его лице застыла зловещая, жутковатая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похоже, наш план удался. Теперь нам нужно лишь действовать быстро и по плану, пока расквартированные за городом казенные войска еще не опомнились, и тогда всё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Сюэ и остальные находились здесь, они бы с первого же взгляда узнали его истинное лицо. Это был не кто иной, как «Военный Стратег-Призрак» Чжан Фу, который ранее переоделся сказителем и проник в уездный город Жунъинь. Хотя сейчас Чжан Фу и улыбался, от этой улыбки веяло леденящей душу, зловещей и темной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многозначительно посмотрел на Чжан Фу, затем широким шагом вышел вперед, низко поклонился Чжан Фу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нынешнее дело прошло так гладко, целиком и полностью заслуга мудрых и дальновидных расчетов господина. Младший поистине бесконечно благодарен вам. Этот замысел господина помог воплотить братскую верность моего клана Цзянху, и Сун никогда не забудет столь великую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Фу, разумеется, не смел принять столь глубокий поклон и поспешно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ошибаетесь, столь великий поклон для меня — просто смертельное оскорбление. Это всего лишь моя прямая обязанность, о чем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изливая друг другу души и превознося друг друга до небес, до предела разыгрывая сцену братской верности Цзянху. Наблюдавшая за этим толпа мелких бандитов была глубоко тронута, они принялись шумно улюлюкать и восторженно поддерживать двух великих и праведных предводителей.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важным видом сжал обе руки Чжан Фу, а левой рукой легко похлопал того по плечу в знак уважения и доверия. Однако в глубине его бездонных, непостижимых глаз мелькнул острый и расчетливый взгляд. Лицо же Чжан Фу было залито слезами умиления и благодарности, но под прикрытием рукава, которым он вытирал несуществующие слезы, скрывался уголок рта, изогнутый в странной усмешке...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оба предводителя, Сун И и Чжан Фу, источали взаимную преданность и верность, а обстановка была донельзя теплой и трогательной, отдалился и помчался во весь опор мелкий бандит. Его лицо выражало крайнюю панику и растерянность — очевидно, произошло нечто крайне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бандит впопыхах добежал до Сун И и тяжело,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Хладнокровие — основа для воина, благородный муж перед лицом рухнувшей горы сохраняет лицо неизменным. Вы же ведете дела столь суетливо и бестолково, если это станет известно, разве не покроете позором имя нашей горы Лиань? — нахмурившись, строго отчитал бандита Чжан Фу, заметив его жалкий и растерянный вид. — К тому же нынешние события полностью под контролем Чжана, о чем тут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прибежал издалека и, еще не успев раскрыть рта, схлопотал нагоняй. В душе он чувствовал себя обиженным, но перечить не смел. Он мог лишь опуститься на одно колено и громко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ватажок, военный советник, беда! Неизвестно почему у Западных ворот уездного города внезапно вспыхнули сигнальные огни, да к тому же зажгли дымовые маяки! Теперь военные лагеря у Южных и Северных ворот тоже ответили зажжением сигнальных огней и дыма! Возможно, оттуда уже выступило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 слегка изменилось, брови сошлись на переносице.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выступило? Известно ли, кто ведет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же выглядел совершенно растерянным — судя по всему, он не знал подробностей, а лишь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Мелкому тоже неизвестно, что там за дела. Четвертый ватажок велел мне сперва прийти и доложиться вам, а сам отправился на разведку лично и сказал, что чуть позже пришлет людей передать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 этому моменту уже взял себя в руки, легко кивнул и взмахом руки велел мелкому бандиту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И повернулся к Чжан Фу и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дела идут, естественно, всецело под контролем господина Чжана, что вы думаете об этом внезапном происшеждении? И каков теперь наш план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лице Чжан Фу мелькнуло и тут же исчезло. Затем он сделал вид, что глубоко задумался, сложил веер и принялся легонько постукивать его рукоятью по левой ладони, взад-вперед шагая на месте. Сун И не мешал ему и просто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 туда-сюда несколько раз, Чжан Фу наконец остановился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этот трус Лян Чжун не должен был отреагировать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страшно. В северном и южном лагерях уездного города Жунъинь расквартировано по тысяче человек, но по обычаю армейских списков там процветает мертвые души, и реальная численность солдат составляет от силы человек пятьсот. К тому же в данный момент невозможно бросить в бой абсолютно всех, максимум — по три сотни в каждом лагере, то есть всего около шестисот человек, причем сплошная пехота.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Фу говорил, он снова невольно принялся расхаживать туда-сюда. Он покачивал головой и раскачивался из стороны в сторону, смахивая на крупного пухлого гуся, который гордо вышагивал взад и вперед, выглядя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военачальник Южного лагеря по прозвищу «Кольцеглазый Барс» Юй Гун; говорят, у него глаза леопарда на круглом лице, ласточкина челюсть и тигриные усы, ростом он в восемь чи, искусно владеет большим мечом и парными хлыстами. Главный военачальник Северного лагеря по прозвищу «Пронзающий Небеса Ястреб» Цинь Бао; этот человек ростом семь чи и семь цуней, с волчьим взглядом исподлобья и носом, как ястребиный клюв, руки его длинны, как у гиббона, и он мастер стрельбы из лука, а вдобавок виртуозно владеет копьем и булавой-цзянь. Оба они — свирепые и искусные в бою воины. Хотя пренебрегать ими нельзя, ума у них нет, так что бояться их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 ничуть не встревожился. Он глубоко вздохнул, сложил руки в кулак и поклонился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поистине обладает божественными замыслами и так хорошо знаком с имперскими военачальниками. Думается, у вас наверняка найдется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поспешно ответил на поклон, и между ними вновь завязался обмен любезностями и взаимными похвалами. Пока стоявший рядом мелкий бандит украдкой зевнул, Чжан Фу наконец вернул разговор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сейчас нам лучше всего ответить на перемены неизменностью: продолжить действовать по плану и дождаться вестей от четвертого ватажка Си Сы, а уже потом решать, как быть дальше. Худший сценарий заключается в том, что в этот раз мы всеми силами спасем брата Цзи Цина, а захват Золотого Питона и убийство пса Ляна отложим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Чжан поистине великий талант, поступим по вашему плану. — Сун И довольно кивнул, снова перевел взгляд на бушующее пламя в уездном городе Жунъинь — теперь в небе уже отчетливо виднелись три столба черного дыма, поднимавшиеся кверху и трепетавшие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http://bllate.org/book/24927/2949593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