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Лекарства… — Янь Лян поднял руку, приложил к брови и вгляделся вдаль, где виднелись редкие силуэты парусов. — Ничего страшного, к тому же скоро перестану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Старый монах Хуэйцзи сказал, что я совсем превратился в ходячий сосуд с лекарствами, и велел постепенно сходить с них. Теперешние пилюли — чисто для поддержания здоровья, а у меня ведь с малых лет хвороба… Дозировку снижаю, так что через месяц-другой закончу. — Янь Лян обернулся и с улыбкой произнес: — Цзяцзя,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нахмурился; он знал, что Хуэйцзи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чего это ты целыми днями ходишь с кислым лицом…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легко взмахнул хлыстом, и конь неспешно зашагал вслед за слугами Цзян Синьлю. Лю Сянь последовал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Синьлю была одета в узкий камзол розового оттенка, под которым виднелась лазоревая плиссированная юбка, а поверх был накинут ярко-алый плащ. Яркая и утонченная, она увидела, как Янь Лян поднимается на беседку-террасу, поспешно поднялась навстречу, приветствуя гостя, и с изящной улыбкой произвела книксен: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Янь, здравия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непринужденно ответил на поклон и тепло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У госпожи Цзян прекрасное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погода не баловала, и только сегодня выпал снег… — Она осеклась, заметив, что Лю Сянь тоже поднялся следом, и слегка растерянно спросила: — 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повернулся, бросил взгляд на Лю Сяня и, заметив, что этот хоу по-прежнему сохраняет отстраненный вид и лишь молча стоит за его спиной, чуть не усмехнулся. Повернувшись к Цзян Синьлю, он выдал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Янь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*Вызывающий отвращение.*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изогнул соболиные брови, заметив, с каким непроницаемым лицом Янь Лян несёт эту чушь. Уголки его губ дрогнули, но возражать он не стал — лишь кивнул Цзян Синьлю, в качестве приветствия от лица вымышленного Янь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Синьлю услышать, что это брат Янь Ляна, как она тут же рассыпалась в любезностях, усадила обоих и велела подать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изо всех сил сдерживался; чтобы не рассмеяться в голос, ему пришлось срочно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набегали на берег и откатывались обратно, снег на рифах сиял чистым блеском, а солнце пробивалось сквозь густой морской туман, заставляя брызги переливаться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пору рыбацких судов в море уже почти не осталось, верно? — прищурившись, Янь Лян смотрел на несколько далеких белых точек на горизонте. — Приближается Новый год, а у них все еще есть привычка выходить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Синьлю была местной уроженкой. В этот момент она как раз отдала приказ слугам выставить на стол принесенные с собой сладости, а услышав вопрос Янь Ляна, повернулась и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 не знает, сейчас как раз время запрета на ловлю. Хотя рыбачить перестали, рыбаки все равно то и дело выходят в море проверять мальков. — Ее взгляд последовал за словами к водной глади. — Впрочем, в последние дни их вроде бы стало поменьше…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Ляна слегка сошлись на переносице, но он не сводил глаз с казавшейся безмятежной морской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стало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опешил, посмотрел на Янь Ляна, и почти в тот же миг до него дошло, почему этот человек так упорно рвался на смотровую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Синьлю не придала этому значения и бросила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Рыбацких лодок. Молодой господин Янь прав, перед праздниками их обычно меньше, но мне почему-то кажется, что в этом году патрульных судёшек на море как-то больше обычного…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носика чайника полился крутой кипяток, и в воздухе мгновенно разлился изысканный аромат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ничего особенного в этом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кивнул, погруженный в задумчивость, и бессознательно принялся тереть тыльную сторону правой руки указательным пальцем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судить объективно, их все равно больше, чем в прошлые годы в это же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Сянь, хранивший молчание с самого начала, вдруг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подскажет ли госпожа Цзян, в какой примерно час рыбаки обычно выходят проверять мальков?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Синьлю от неожиданности растерялась. Заметив, как Янь Лян с улыбкой одобрительно кивнул Лю Сяню, она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Большей частью после полудня. Потому что в это время солнце яркое, вода прозрачная, все отлично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донесениях указывалось, в какой час видели рыбацкие лодки?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госпожи Цзян, Янь Лян обернулся, бросил прощальный взгляд на махавшую им вслед с беседки девушку и спросил Лю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Ляна слегка посерьезнело. Опустив взгляд на свои поблекшие, слегка зябнущие руки, он потер их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прибудем в гарнизон Чжэчжоу — я взгляну на карту морской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Лю Сянь с полным доверием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http://bllate.org/book/24919/2948823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