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Куйжэней отличить проще всего. Они обычно обладают высоким ростом и выглядят очень мощно, за что их так и называют — Куйжэни. Конечно, встречаются и те, кто, подобно Ин Фэну, выглядит сравнительно худощаво, но по сравнению с Линжэнями и обычными людьми разница всё равно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только что вышедшего человека исходила мощная, давящая аура. Когда Ма Сяотянь разглядел его как следует, он по-настоящему испугался. Этот человек выглядел невероятно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Куйжэнем, Ин Фэн почувствовал чужое давление раньше всех. Он инстинктивно оттянул Ма Сяотяня назад на два шага, а затем прикрыл его собой, приняв оборонительную стойку. Таков был инстинкт Куйжэня: при любых обстоятельствах защищать тех, кто рядом, — это правило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вошедший вовсе не смотрел на Ма Сяотяня и Ин Фэна. Его глаза были прикованы к тому самому парню, который только что пытался протянуть руку. Тот человек только что проиграл ему, и хотя сейчас он кипел от злости, он прекрасно понимал, что разница в уровнях между ними слишком велика. На тотализаторе Куйжэни могли устраивать поединки из-за камней, и случайные травмы не считались преступлением, а он вовсе не собирался оставаться калекой. Так что, не говоря больше ни слова, он быстренько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 Сяотянь смог наконец вздохнуть с облегчением. По правде говоря, он и сам знал, что только что сболкнул лишнее: если бы тот Куйжэнь действительно замахнулся кулаком, избежать побоев бы не удалось. Поэтому к внезапно появившемуся Куйжэню он испытывал некоторую благодарность. </w:t>
      </w:r>
    </w:p>
    <w:p w:rsidR="00BB20FC" w:rsidRPr="00357A74" w:rsidRDefault="00357A74" w:rsidP="00BB20FC">
      <w:pPr>
        <w:jc w:val="left"/>
        <w:rPr>
          <w:sz w:val="28"/>
          <w:lang w:val="en-US"/>
        </w:rPr>
      </w:pPr>
      <w:r w:rsidRPr="00357A74">
        <w:rPr>
          <w:sz w:val="28"/>
          <w:lang w:val="en-US"/>
        </w:rPr>
        <w:t>— Спасибо, что помог разрулить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Куйжэнь бросил на Ма Сяотяня мимолетный взгляд, и выражение его лица ни капли не изменилось. Ничего не сказав, он кивнул,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проявил вежливость, — мысленно отметил Ма Сяотянь, после чего повернулся и дернул за рукав всё еще напряженного Ин Фэна.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Куйжэнь ушел уже далеко, прежде чем Ин Фэн смог нормально выдохнуть. Обычно, когда Куйжэни не находятся в состоянии формы доспеха или в звероподобном состоянии, их боевая аура не была настолько заметной. Разве что они находились слишком далеко друг от друга или же сила самого человека превосходила все нормы. Ин Фэн признавал, что его уровень культивации был самым слабым — низшая ступень ранга Цзя, и, наверное, почти любой встречный Куйжэнь превосходил его по силе. Но столь явное давящее присутствие за всю свою жизнь он испытал всего дважды. Один раз — в раннем детстве, в виде каких-то смутных воспоминаний. А второй — перед тем, как ему удалось бежать, от того человека, что разыскал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 Фэн все еще слегка дрожит, Ма Сяотянь тоже немного встревожился. </w:t>
      </w:r>
    </w:p>
    <w:p w:rsidR="00BB20FC" w:rsidRPr="00357A74" w:rsidRDefault="00357A74" w:rsidP="00BB20FC">
      <w:pPr>
        <w:jc w:val="left"/>
        <w:rPr>
          <w:sz w:val="28"/>
          <w:lang w:val="en-US"/>
        </w:rPr>
      </w:pPr>
      <w:r w:rsidRPr="00357A74">
        <w:rPr>
          <w:sz w:val="28"/>
          <w:lang w:val="en-US"/>
        </w:rPr>
        <w:t>— Что такое?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пришел в себя и покачал головой: </w:t>
      </w:r>
    </w:p>
    <w:p w:rsidR="00BB20FC" w:rsidRPr="00357A74" w:rsidRDefault="00357A74" w:rsidP="00BB20FC">
      <w:pPr>
        <w:jc w:val="left"/>
        <w:rPr>
          <w:sz w:val="28"/>
          <w:lang w:val="en-US"/>
        </w:rPr>
      </w:pPr>
      <w:r w:rsidRPr="00357A74">
        <w:rPr>
          <w:sz w:val="28"/>
          <w:lang w:val="en-US"/>
        </w:rPr>
        <w:t>— Ничего. Просто мне показалось, что тот человек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тут же успокоился: </w:t>
      </w:r>
    </w:p>
    <w:p w:rsidR="00BB20FC" w:rsidRPr="00357A74" w:rsidRDefault="00357A74" w:rsidP="00BB20FC">
      <w:pPr>
        <w:jc w:val="left"/>
        <w:rPr>
          <w:sz w:val="28"/>
          <w:lang w:val="en-US"/>
        </w:rPr>
      </w:pPr>
      <w:r w:rsidRPr="00357A74">
        <w:rPr>
          <w:sz w:val="28"/>
          <w:lang w:val="en-US"/>
        </w:rPr>
        <w:t>— А я-то испугался, думал, что случилось. Силен, конечно. Сам видишь: слово сказал — и сразу сбежал. Жалкое зрелище, ха-ха-ха. Ладно, пошли домой,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кивнул: </w:t>
      </w:r>
    </w:p>
    <w:p w:rsidR="00BB20FC" w:rsidRPr="00357A74" w:rsidRDefault="00357A74" w:rsidP="00BB20FC">
      <w:pPr>
        <w:jc w:val="left"/>
        <w:rPr>
          <w:sz w:val="28"/>
          <w:lang w:val="en-US"/>
        </w:rPr>
      </w:pPr>
      <w:r w:rsidRPr="00357A74">
        <w:rPr>
          <w:sz w:val="28"/>
          <w:lang w:val="en-US"/>
        </w:rPr>
        <w:t>— Хорошо. Но давай сначала заглянем в супермаркет. Нельзя же постоянно питаться одной фиолетовой грибной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смущенно почесал в затылке: </w:t>
      </w:r>
    </w:p>
    <w:p w:rsidR="00BB20FC" w:rsidRPr="00357A74" w:rsidRDefault="00357A74" w:rsidP="00BB20FC">
      <w:pPr>
        <w:jc w:val="left"/>
        <w:rPr>
          <w:sz w:val="28"/>
          <w:lang w:val="en-US"/>
        </w:rPr>
      </w:pPr>
      <w:r w:rsidRPr="00357A74">
        <w:rPr>
          <w:sz w:val="28"/>
          <w:lang w:val="en-US"/>
        </w:rPr>
        <w:t>— Да не нужно. В фиолетовых грибах питательные вещества тоже очень сбалансированы, да и дома еще осталось немного овощей, клубнебобов и несколько видов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 Фэн проявил редкое упорство: </w:t>
      </w:r>
    </w:p>
    <w:p w:rsidR="00BB20FC" w:rsidRPr="00357A74" w:rsidRDefault="00357A74" w:rsidP="00BB20FC">
      <w:pPr>
        <w:jc w:val="left"/>
        <w:rPr>
          <w:sz w:val="28"/>
          <w:lang w:val="en-US"/>
        </w:rPr>
      </w:pPr>
      <w:r w:rsidRPr="00357A74">
        <w:rPr>
          <w:sz w:val="28"/>
          <w:lang w:val="en-US"/>
        </w:rPr>
        <w:t>— Нет. Тебе скоро в учебное заведение, нужно есть больше хорошей еды. Каждую осень во время начала занятий проходит недельная военная подготовка, а с твоим телосложением ты еще в прошлом семестре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учебы больше всего Ма Сяотяня тревожили не столько вступительные и сопутствующие расходы, которые неизменно требовались в университете, сколько та самая обязательная военная подготовка в начале каждого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бросил учебу сразу после окончания средней школы и никогда не сталкивался с нагрузками столь высокой интенсивности. Даже будучи обычным человеком, которому не нужно было тренировать физическую выносливость наравне с Куйжэнями, ежедневные забеги по кругу на плацу могли стать для него серьезным испытанием. Он честно признавался себе: он любил поесть и терпеть не мог двигаться. То, что он не набирал лишний вес, было настоящим подарком небес. И хотя завистливые девчонки частенько подтрунивали над ним, обзывая неженкой, он вовсе не собирался меняться ради чужих слов. К тому же в этом не было никакой необходимости. Так что военная подготовка превратилась для него в самый кошмарный пункт программы. Бегать он действительно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подумать об этом, как у Ма Сяотяня пропал аппетит даже к вечернему тушеному мясу с курицей. Ин Фэн не стал смеяться над ним, лишь мягко утешил: </w:t>
      </w:r>
    </w:p>
    <w:p w:rsidR="00BB20FC" w:rsidRPr="00357A74" w:rsidRDefault="00357A74" w:rsidP="00BB20FC">
      <w:pPr>
        <w:jc w:val="left"/>
        <w:rPr>
          <w:sz w:val="28"/>
          <w:lang w:val="en-US"/>
        </w:rPr>
      </w:pPr>
      <w:r w:rsidRPr="00357A74">
        <w:rPr>
          <w:sz w:val="28"/>
          <w:lang w:val="en-US"/>
        </w:rPr>
        <w:t>— Ты же уже пережил два семестра, так что волноваться не о чем. Это ведь не влияет на итоговые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вздохнул: </w:t>
      </w:r>
    </w:p>
    <w:p w:rsidR="00BB20FC" w:rsidRPr="00357A74" w:rsidRDefault="00357A74" w:rsidP="00BB20FC">
      <w:pPr>
        <w:jc w:val="left"/>
        <w:rPr>
          <w:sz w:val="28"/>
          <w:lang w:val="en-US"/>
        </w:rPr>
      </w:pPr>
      <w:r w:rsidRPr="00357A74">
        <w:rPr>
          <w:sz w:val="28"/>
          <w:lang w:val="en-US"/>
        </w:rPr>
        <w:t>— Да дело вовсе не в баллах. Это стагнация собственных требований к себе! Впрочем, я действительно хочу залечь на дно и не двигаться. Эх, Сяо Фэн, когда ты учился в университете, у тебя тоже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покачал головой: </w:t>
      </w:r>
    </w:p>
    <w:p w:rsidR="00BB20FC" w:rsidRPr="00357A74" w:rsidRDefault="00357A74" w:rsidP="00BB20FC">
      <w:pPr>
        <w:jc w:val="left"/>
        <w:rPr>
          <w:sz w:val="28"/>
          <w:lang w:val="en-US"/>
        </w:rPr>
      </w:pPr>
      <w:r w:rsidRPr="00357A74">
        <w:rPr>
          <w:sz w:val="28"/>
          <w:lang w:val="en-US"/>
        </w:rPr>
        <w:t>— Я не учился в обычном учебном заведении. Я рос и постигал науки рядом со старшим братом и наставником. Хотя диплом об окончании университета мне выдали досрочно, у меня нет опыта коллективного обучения. Я не могу поделиться с тобой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 мгновение замер. Он знал, что Ин Фэн уже окончил университет, и понимал, что тот отличается от остальных: у него были воспитавшие его наставник и старший брат, но не было родителей. Однако он никак не ожидал, что у Ин Фэна вообще не было школьной жизни. Прежде они никогда не обсуждали это столь подробно. Ин Фэн не любил распространяться о себе, а Ма Сяотянь не пытался копаться в его прошлом. Так что некоторые вещи познавались лишь через повседневные мелочи. Как, например, эта, о которой он услышал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исходя из этого, Ма Сяотянь мог догадаться, что у Ин Фэна было необычное прошлое, которое, по всей видимости, и стало одной из причин его побега из дома. </w:t>
      </w:r>
    </w:p>
    <w:p w:rsidR="00BB20FC" w:rsidRPr="00357A74" w:rsidRDefault="00357A74" w:rsidP="00BB20FC">
      <w:pPr>
        <w:jc w:val="left"/>
        <w:rPr>
          <w:sz w:val="28"/>
          <w:lang w:val="en-US"/>
        </w:rPr>
      </w:pPr>
      <w:r w:rsidRPr="00357A74">
        <w:rPr>
          <w:sz w:val="28"/>
          <w:lang w:val="en-US"/>
        </w:rPr>
        <w:t>— Ну, это тоже можно считать большой удачей. А мне учеба в заведении кажется сплошной головной болью. И мне абсолютно не нравится изучать всю эту вычислительную математику. Все расчеты и так выполняет интеллектуальный мозг, учить это — сплошная трата времени. Если бы не самая дешевая плата за обучение и перспектива хоть как-то найти работу в будущем, я бы ни за что не стал поступать. На самом деле разведка духовных камней — вот то, что я действительно хотел бы изучать. Жаль, что я не Линжэнь, толку от этих знаний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пропасть между людьми разного происхождения была поистине огромна. Линжэни пользовались наибольшим уважением и почетом. Во-первых, их изначальная доля составляла лишь сотую часть от общего числа людей, а обладателей высокого уровня восприятия духовной энергии среди них было еще меньше. И будь то поиск духовных камней или оценка камней на тотализаторе, Линжэни неизменно играли ключевую роль. Поэтому дисциплины, связанные с духовными камнями, создавались практически исключительно для них. И общество действительно окружало этих Линжэней всевозможной заботой. Честно говоря, обычные люди с такими же физическими данными порой отчаянно завидовали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сталкивался с Линжэнями крайне редко, а учитывая его совершенно иные условия жизни с самого детства, он не мог до конца прочувствовать состояние Ма Сяотяня. Но как друг он был готов сказать пару ободряющих слов: </w:t>
      </w:r>
    </w:p>
    <w:p w:rsidR="00BB20FC" w:rsidRPr="00357A74" w:rsidRDefault="00357A74" w:rsidP="00BB20FC">
      <w:pPr>
        <w:jc w:val="left"/>
        <w:rPr>
          <w:sz w:val="28"/>
          <w:lang w:val="en-US"/>
        </w:rPr>
      </w:pPr>
      <w:r w:rsidRPr="00357A74">
        <w:rPr>
          <w:sz w:val="28"/>
          <w:lang w:val="en-US"/>
        </w:rPr>
        <w:t>— Хорошо усвоив вычислительные науки, ты сможешь поступить на углубленное изучение инженерии боевых экзоскелетов. Старший брат рассказывал мне, что для конструирования форм доспеха не требуется Духовная энергия, зато необходимо глубокое понимание духовных камней. Статус первоклассного инженера боевых экзоскелетов практически не уступает положению Охотника за Духовными Камнями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Ма Сяотяня засияли: </w:t>
      </w:r>
    </w:p>
    <w:p w:rsidR="00BB20FC" w:rsidRPr="00357A74" w:rsidRDefault="00357A74" w:rsidP="00BB20FC">
      <w:pPr>
        <w:jc w:val="left"/>
        <w:rPr>
          <w:sz w:val="28"/>
          <w:lang w:val="en-US"/>
        </w:rPr>
      </w:pPr>
      <w:r w:rsidRPr="00357A74">
        <w:rPr>
          <w:sz w:val="28"/>
          <w:lang w:val="en-US"/>
        </w:rPr>
        <w:t>— Точно! Я ведь как раз и хочу изучать инженерию боевых экзоскелетов! Правда, специализация открывается только на третьем курсе, а учиться там придется как минимум четыре года. Но деньги — огромная проблема. Зато если разработать чертеж модернизации формы доспеха, всего один лист можно продать за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невольно улыбнулся, глядя на то, как у Ма Сяотяня в глазах вот-вот закрутятся денежные знаки: </w:t>
      </w:r>
    </w:p>
    <w:p w:rsidR="00BB20FC" w:rsidRPr="00357A74" w:rsidRDefault="00357A74" w:rsidP="00BB20FC">
      <w:pPr>
        <w:jc w:val="left"/>
        <w:rPr>
          <w:sz w:val="28"/>
          <w:lang w:val="en-US"/>
        </w:rPr>
      </w:pPr>
      <w:r w:rsidRPr="00357A74">
        <w:rPr>
          <w:sz w:val="28"/>
          <w:lang w:val="en-US"/>
        </w:rPr>
        <w:t>— Старайся, у тебя обязательно всё получится. А о деньгах не переживай,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 благодарностью посмотрел на Ин Фэна: </w:t>
      </w:r>
    </w:p>
    <w:p w:rsidR="00BB20FC" w:rsidRPr="00357A74" w:rsidRDefault="00357A74" w:rsidP="00BB20FC">
      <w:pPr>
        <w:jc w:val="left"/>
        <w:rPr>
          <w:sz w:val="28"/>
          <w:lang w:val="en-US"/>
        </w:rPr>
      </w:pPr>
      <w:r w:rsidRPr="00357A74">
        <w:rPr>
          <w:sz w:val="28"/>
          <w:lang w:val="en-US"/>
        </w:rPr>
        <w:t>— Сяо Фэн! Больше всего на свете, помимо мамы с папой, мне повезло в этой жизни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учебы у Ма Сяотяня преждевременно обострилась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дефицита духовной силы был крайне неприятным и изнуряющим недугом. Помимо воздуха, воды и питательных веществ, еще одним важнейшим элементом человеческого существования в этом мире являлась Духовная энергия. Обычные люди способны поглощать базовую Духовную энергию из окружающей среды просто за счет дыхания, что позволяет им не болеть. Чтобы совершить прорыв на новый уровень, требуются духовные камни, но в остальном можно вовсе не тратить деньги на соприкосновение с ними. Однако при синдроме дефицита духовной силы организм оказывается неспособен естественным образом усваивать Духовную энергию из природы или же не может впитать ее в объемах, достаточных для поддержания здоровья. Именно поэтому таким больным требуется масштабное поглощение энергии из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Проявления болезни у всех разные, поскольку дефицит Духовной энергии у каждого протекает по-своему. Случай Ма Сяотяня выражался в нехватке жизненной Духовной энергии. У него начинались головокружения, в глазах темнело, конечности теряли силу, тело пробирал озноб, а лицо становилось абсолютно бледным. К счастью, смертельным этот недуг не был — он лишь погружал тело в глубокий сон, во время которого запускался медленный и мучительный процесс естественной регуляции. В тот период, когда его родители только погибли, Ма Сяотяню довелось пережить такой естественный кризис на собственной шкуре: это было поистине невыносимо, казалось, что он уже одной ногой в могиле. Именно после того опыта он больше не смел и помышлять об отказе от подпитки духовными камнями — ощущения были слишком жутковатыми, особенно для человека, который уже однажды побывал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Янтарь поместили в лечебный аппарат. Этот прибор напоминал шлем, от которого к лотку с духовным камнем тянулась гибкая трубка: Духовная энергия из камня преобразовывалась механизмом и напрямую поступала в тело пациента. Больной в любой момент мог нажать кнопку стопа, и устройство прекращало закачку энергии. Однако сам духовный камень извлекать было нельзя, иначе Духовная энергия попросту рассеялась бы. Иными словами, этот кусок янтаря нельзя было вынимать до тех пор, пока он полностью не истощится, что должно было произойти не раньше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лежал на диване в лечебном шлеме на голове. Его бледное лицо ничуть не порозовело от поступающей Духовной энергии. Ин Фэн молча сидел рядом, терзаемый тревожными мыслями. Он отчетливо чувствовал, что состояние Ма Сяотяня было вовсе не таким стабильным и неизменным, как уверяли врачи. Даже невооруженным глазом было видно, что каждый месяц приступы у Ма Сяотяня начинаются по меньшей мере на полдня или день раньше, а для восстановления сил после закачки энергии требуется всё больше времени. Он искренне боялся, что состояние парня продолжит ухудшаться, хотя сам по себе синдром дефицита духовной силы вроде бы не должен прогрессировать. Но вспоминая о собственной судьбе, он поневоле начинал переживать за Ма Сяотяня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трех часов, прежде чем Ма Сяотянь нажал кнопку остановки и медленно снял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Заметив, что Ин Фэн по-прежнему пристально смотрит на него, он попытался улыбнуться: </w:t>
      </w:r>
    </w:p>
    <w:p w:rsidR="00BB20FC" w:rsidRPr="00357A74" w:rsidRDefault="00357A74" w:rsidP="00BB20FC">
      <w:pPr>
        <w:jc w:val="left"/>
        <w:rPr>
          <w:sz w:val="28"/>
          <w:lang w:val="en-US"/>
        </w:rPr>
      </w:pPr>
      <w:r w:rsidRPr="00357A74">
        <w:rPr>
          <w:sz w:val="28"/>
          <w:lang w:val="en-US"/>
        </w:rPr>
        <w:t>— Чего ты уставился? Впервые видишь, что ли? Каждый месяц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стал озвучивать свои страхи. Вместо этого он произнес: </w:t>
      </w:r>
    </w:p>
    <w:p w:rsidR="00BB20FC" w:rsidRPr="00357A74" w:rsidRDefault="00357A74" w:rsidP="00BB20FC">
      <w:pPr>
        <w:jc w:val="left"/>
        <w:rPr>
          <w:sz w:val="28"/>
          <w:lang w:val="en-US"/>
        </w:rPr>
      </w:pPr>
      <w:r w:rsidRPr="00357A74">
        <w:rPr>
          <w:sz w:val="28"/>
          <w:lang w:val="en-US"/>
        </w:rPr>
        <w:t>— Мне всё равно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Ма Сяотянь обычно хвастался своими губами цвета спелой вишни, и взглянув на его нынешние совершенно бескровные губы, Ин Фэн подумал, что тот сейчас выглядит невероятно трогательно и вызывающе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потер нос: </w:t>
      </w:r>
    </w:p>
    <w:p w:rsidR="00BB20FC" w:rsidRPr="00357A74" w:rsidRDefault="00357A74" w:rsidP="00BB20FC">
      <w:pPr>
        <w:jc w:val="left"/>
        <w:rPr>
          <w:sz w:val="28"/>
          <w:lang w:val="en-US"/>
        </w:rPr>
      </w:pPr>
      <w:r w:rsidRPr="00357A74">
        <w:rPr>
          <w:sz w:val="28"/>
          <w:lang w:val="en-US"/>
        </w:rPr>
        <w:t>— Всё в порядке. Уже намного лучше. Думаю, за ночь организм полностью впитает всё и восстановится.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прошлый раз на это ушло около двадцати часов, скорость усвоения явно замедлялась.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начала занятий. Ма Сяотянь поднялся спозаранку, привел себя в порядок и отправился в учебное заведение. Утром он приготовил несколько лепешек с мясом и клубнебобами, четыре штуки взял с собой, а оставшиеся лепешки и кашу из клубнебобов оставил для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Линцзю был единственным высшим учебным заведением в городе Хэси. Он делился на четыре кампуса, располагавшихся по четырем углам города. Восточный кампус, где учился Ма Сяотянь, являлся главным и самым крупным по площади, поэтому и народу там собиралось относительно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учебный день семестра, а также день прибытия первокурсников. Ровно год назад в этот же день Ма Сяотянь впервые переступил порог университета в качестве студента первого курса. А сегодня он уже второкурсник. При этой мысли в душе действительно возникало ощущение взросления и движения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общежитии он не жил, Ма Сяотянь сначала направился в большую потоковую аудиторию своего факультета. Поскольку до третьего курса у всех студентов одной специальности программа была абсолютно одинаковой, самые просторные аудитории для лекций вполне могли сойти за небольшие концертные залы. Он пришел очень рано, но все равно предпочел занять место ближе к концу и у окна. Он не любил толкаться и бороться за лучшие места, но обожал залитые солнечным светом пространства. Он понятия не имел, почему многие люди недолюбливают его: сам он считал, что неплохо вписывается в коллектив, да и характер у него был вполне дружелюбный, однако с тех пор, как он прожил уже две жизни, находилось лишь крайне мало желающих завязать с ним искреннюю дружбу. Это вызывало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интеллектуальный мозг, он подключился к школьной сети. Теперь носить с собой кучу учебников не требовалось — вся информация умещалась в одном устройстве. Поэтому в ожидании лекции он устроился за столом и с помощью графической программы на интеллектуальном мозгу принялся набрасывать эскизы ювелирных украшений. Водить пальцем по экрану, создавая узоры, было увлекательно и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 Сяотянь развлекал себя в ожидании начала занятий, аудитория начала постепенно заполняться людьми. Рядом с ним возникла высокая фигура, чей обладатель склонил голову, разглядывая то, что чертил Ма Сяотянь: </w:t>
      </w:r>
    </w:p>
    <w:p w:rsidR="00BB20FC" w:rsidRPr="00357A74" w:rsidRDefault="00357A74" w:rsidP="00BB20FC">
      <w:pPr>
        <w:jc w:val="left"/>
        <w:rPr>
          <w:sz w:val="28"/>
          <w:lang w:val="en-US"/>
        </w:rPr>
      </w:pPr>
      <w:r w:rsidRPr="00357A74">
        <w:rPr>
          <w:sz w:val="28"/>
          <w:lang w:val="en-US"/>
        </w:rPr>
        <w:t>— У тебя отличный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испуганно вздрогнул. Повернув голову и подняв взгляд, он увидел незнакомца и насторожился: </w:t>
      </w:r>
    </w:p>
    <w:p w:rsidR="00BB20FC" w:rsidRPr="00357A74" w:rsidRDefault="00357A74" w:rsidP="00BB20FC">
      <w:pPr>
        <w:jc w:val="left"/>
        <w:rPr>
          <w:sz w:val="28"/>
          <w:lang w:val="en-US"/>
        </w:rPr>
      </w:pPr>
      <w:r w:rsidRPr="00357A74">
        <w:rPr>
          <w:sz w:val="28"/>
          <w:lang w:val="en-US"/>
        </w:rPr>
        <w:t>— Спасибо.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улыбнулся и ответил: </w:t>
      </w:r>
    </w:p>
    <w:p w:rsidR="00BB20FC" w:rsidRPr="00357A74" w:rsidRDefault="00357A74" w:rsidP="00BB20FC">
      <w:pPr>
        <w:jc w:val="left"/>
        <w:rPr>
          <w:sz w:val="28"/>
          <w:lang w:val="en-US"/>
        </w:rPr>
      </w:pPr>
      <w:r w:rsidRPr="00357A74">
        <w:rPr>
          <w:sz w:val="28"/>
          <w:lang w:val="en-US"/>
        </w:rPr>
        <w:t>— Я ваш новый преподаватель основ инженерии боевых экзоскелетов. Можете звать меня Хо ЦунТин или Учитель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