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Цзюнь!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Шумные крики огласили тишину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Столица, несмотря на наступившую глубокую ночь, казалось, вовсе не собиралась погружаться в сон. В резиденции вана ярко горели сотни свечей, освещая происходящее так ясно, будто на дворе стоял полдень.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этот момент Пэй Цзюня мало волновало, день на дворе или ночь. Набросив верхнюю одежду поверх ночной сорочки, он стоял на крыльце, с мрачным выражением лица глядя на человека, который только что ворвался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— Цзян Юэ — не обращал внимания на ледяной взгляд хозяина дома. Вооружившись до зубов и источая свирепую ауру, он решительно шагал вперед, пока не остановился прямо перед Пэй Цзюнем.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Ван, — холодно произнес Пэй Цзюнь, скрестив руки на груди. — Вы случаем не перепутали адрес? Сейчас далеко за полночь, и вламываться в чужие покои с оружием наперевес — мягко говоря, не лучший способ проявлять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 усмехнулся, но в этой улыбке не было ни капли тепла. Одним резким движением он отбросил в сторону испачканный в крови меч и уставился на Пэй Цзюня темными, лишенными всякого выражения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Адрес я не путал, — произнес он низким, вибрирующим от сдерживаемой ярости голосом. — Я шел именно к тебе, Пэй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Воцарилось тяжелое молчание. Слуги, испуганно жавшиеся по углам двора, боялись даже вздохнуть, не говоря уже о том, чтобы вмешаться. Между этими двумя мужчинами уже давно висело напряжение, способное разорвать в клочья любого неосторожного зеваку, но сегодня воздух казался наэлектризованным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http://bllate.org/book/24894/2946340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