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пир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Яо лениво откинулся на мягкой спинке кресла. Покачивающийся паланкин ритмично навевал сон, он подпер подбородок левой рукой и, прикрыв глаза, зевнул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нынешнего Императора детей? — завел разговор Тянь И, утомленный тягостной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столько, что не счесть, только вот в живых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еле прищуренных глазах Тянь Яо мелькнули леденящие кровь острые лучи, пропитанные свирепой жаждой убийства. Сколько несчастных женщин в подобном гареме, имевших несчастье зачать драконье семя, погибли лютой смертью в дворцовых интригах, и при этом в исторических хрониках не осталось о них ни следа. Чиновники, составляющие исторические записи и документы, в конце концов, всегда служат наложницам, имеющим влиятельных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немного помолчал,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них остался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входит в круг твоих расследований? — в голосе Тянь Яо звучала невыразимая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В конце концов, он… в прошлом тоже был одним из принцев, и велика вероятность, что он переродился в человеке с такой же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Усопшая Императрица Цянь оставила двух принцев и принцессу: старшего принца Тянь Ляня, третью принцессу Тянь Я и четвертого принца Тянь Ао, которого в конце позапрошлого года возвели в статус наследного принца. Нынешняя Императрица — Вторая императрица Лян, она биологическая мать пятого принца Тянь Ляня и десятой принцессы Тянь Сюань, а также восьмая принцесса Тянь Мэн, которую ей удочерила благородная госпожа Лю. Затем покойная благородная супруга Ли оставила одного принца и одну принцессу: девятого принца Тянь Яо и седьмую принцессу Тянь Лань. Меня с трехлетнего возраста отдали на воспитание в другую семью — родной сестре покойной Императрицы Цянь, консорту Мэй, а Тянь Лань воспитывала благородная госпожа Яо. Самая любимая ныне Императором — благородная супруга Ян, под ее крылом находятся шестой принц Тянь Ле и двенадцатый принц Тянь Яо, и сейчас она снова беременна. Есть еще не пользующаяся особой любовью, но обладающая огромным влиянием клана наложница Лань — она биологическая мать второго принца Тянь Мина. Остались лишь дети тех нелюбимых и незнатных наложниц и жен: одиннадцатый принц Тянь Ли, тринадцатый принц Тянь Сю, а также еще несколько маленьких принцев и принцесс, которым еще не исполнилось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упорядочил свои мысли и неторопливо всё изложил, причем, когда зашла речь о нем самом, тон его остался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старшие принцы в основном рождены четырьмя главными супругами? — Тянь И уловил в этом некий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Августейшего отца всё рассчитано. Ему необходимо поддерживать базовый баланс сил в гареме и нельзя позволить принцам из низших слоев заполучить шанс на узурпацию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помолчал какое-то время и холодно бросил фразу, от которой даже Тянь И невольно исподтишка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ли принцев, подобных тебе, получили титул вана и покинули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принцы по достижении восемнадцати лет берут жену, после чего могут получить титул вана и собственные владения с особняком. На сегодняшний день старший брат Тянь Лянь, второй брат Тянь Мин, шестой брат Тянь Ле и я — все уже получили титулы ванов и выехали из дворца. Тянь Ао — наследный принц, его резиденцией назначен Восточный Дворец, хотя у него есть особняк по соседству с владениями Великого князя Тянь Ляня, и он часто живет там. А пятый брат Тянь Лянь с детства был слабее обычных людей, Вторая императрица Лян за него беспокоится, поэтому, хотя титул вана ему присвоили и особняк пожаловали, он до сих пор не женат и живет главным образом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поджал губы, задумчиво помолчал, раскладывая всё по полочкам, и только после этого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исполнилось восемнадцать? — удивился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выдающимся боевым заслугам мне пожаловали титул Князя Чжаньнань.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Тянь Яо мгновенно всплыли слегка недовольные лица тех сановников и принцев, отчего уголцы его губ иронично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Тянь И, стоило ему заинтересоваться, уже не мог остановиться и снова собирался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паланкин резко и неожиданно затормозил. Тянь Яо, не успевший подготовиться, по инерции подался вперед, с грохуком врезался в спинку кресла, и затылок пронзила острая боль. Слова Тянь И тут же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нахмурился Тянь Яо, отдернул занавеску паланкина и, глянув наружу,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полный сил породистый скакун агрессивно фыркал, с вызывающим превосходством глядя на дрожавших на коленях носильщиков. Его ярко-красная грива при первом взгляде казалась пылающим на солнце пламенем, а передние копыта нетерпеливо рыли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конь, таков 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прищурился, мысленно уже догадавшись, кто устроил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дружно рухнули на колени, всем телом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Яньсю-вана.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верхом человек, судя по всему, остался недоволен, но придраться было не к чему, поэтому он лишь нехотя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в спешке поднялись на ноги, в панике низко опустив головы — каждый знал, что Яньсю-ван Тянь Ле и их собственный господин Князь Чжаньнань терпеть друг не могут друг друга. Из-за этого Яньсю-ван смотрел на слуг Поместья Чжаньнань-вана исключительно как на врагов и всегда норовил придраться к любой мелочи, находя изъяны буквально на пустом месте. В лучшем случае провинившихся ждали палочные удары, в худшем — тайная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облака, рассыпаясь ослепительными искрами, и эти световые блики плясали вокруг стройной фигуры, выхватывая из полумрака искаженное гневом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Тянь Ле был писаным красавцем: соболиные брови, звездные глаза, прямой и высокий нос, вдобавок статная, но крепкая фигура, ровный загар пшеничного цвета и даже эта копна взъерошенных волос — казалось, каждая частица его тела излучала присущее этому возрасту очарование. Для мужчины это можно было назвать даже… сексуальным. Его атлетичное телосложение и суровые, но привлекательные черты лица заставляли бесчисленных юных дев падать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носильщиков налитые гневом и пугающе сверкающие черные глаза Тянь Ле и плотно сжатые губы на фоне алого одеяния делали его похожим на вырвавшегося из пламени ада асуру.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ты всё такой же, — зевнув, неторопливо вылез из паланкина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тем же мерзким нравом маешься, и впрямь не верится, что ты умеешь воевать, — Тянь Ле фыркнул носом и, восседая верхом свысока, презрительно глянул на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истинное лицо героя скрыто от посторонних глаз, — покосился на него Тянь Яо, не скрывая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Намеренно ищешь неприятностей?! — Тянь Ле мгновенно вспыхнул и яростно взмахнул хлыстом, целясь в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детские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Тянь Яо этот удар хлыстом выглядел словно замедленная кинохроника, траекторию движения можно было легко проследить невооруженным глазом. Он презрительно усмехнулся, лениво протянул руку и без малейших усилий перехватил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Ле изо всех сил попытался выдернуть хлыст назад, но тот даже не шелохнулся. От гнева и неловкости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друга, словно статуи, обмениваясь ледяными взглядами. В воздухе сталкивались острые, как клинки, взоры, высекая искры, а густой запах пороха заставлял стоявших рядом носильщиков падать на колени и биться в непрерывной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критический момент, когда атмосфера накалилась до предела, неподалеку посмертно и отчетливо зазвучали размеренные шаги носильщиков — 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разжал руку, приподнял брови и посмотрел в ту сторону. В поле зрения замаячил роскошный паланкин на восьми носильщиках.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Ле изо всех сил тянувший хлыст, от неожиданного ослабления сопротивления потерял равновесие, едва не свалившись с крупа коня, из-за чего в его глазах вспыхнули искры ярости, и он люто зыркнул на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принца, — лениво поклонился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Ле зажмурился от ослепительного солнца и, вглядевшись сквозь полупрозрачную занавеску паланкина, разглядел слегка закинутую назад голову человека, восседающего внутри. Разве это не Тянь Ао?! Слегка запаниковав, он спешился и отдал должное: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небрежно откинувшись на подушки, надменно произнес наследный принц. Его голос звучал неторопливо. —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просто беседуем, — с той же неспешностью ответил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заставим Императора ждать, будет скверно, — Тянь Ао задрал подбородок, окинув их брезгливым взглядом, словно смотрел на ничтожных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выдвигаемся, — Тянь Яо слегка согнулся в поклоне и отступил на несколько шагов назад,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Ле тоже был не дурак — едва оценив обстановку, он сразу понял, что важнее, и поспешно развернул коня,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довольно хмыкнул, и паланкин снова закачался, медленно приближаясь, проходя мимо и постепенно удаляясь, пока окончательно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нос задирает? — недовольно скривился Тянь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бросил на него косой взгляд, потеряв всякое желание продолжать перепалку, забрался обратно в паланкин, лениво устроился внутри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Паланкин, покачиваясь,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http://bllate.org/book/24821/2936170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