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이번 시험은 매우 중요하다. 구이구-쯔가 엄숙하게 강조했다. 유노샤 в белых одеяниях слушал его, и на его лице отражались легкое удивление и замешательство. На этот раз испытание заключалось в своего рода проверке на умение делать выбор. Стоит помнить, что для Школа Цзунхэн, чье влияние распространяется на весь мир, превыше всего стоит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было простым: две Саньский тигр, два человека, два конца прохода, движение в противоположные стороны. Кого спасти? Как спасти? Это требовало выбора. Конечно, можно было бы сказать, что это был выбор между жизнью и смертью, между победой и поражением. Однако для обоих это испытание вызвало в душе бурю, подобную шторму. Сяо Чжуан строго следовал правилам: один погиб, другого он спас. Гай Не же задержался и долго не возвращался. Почему? Никто не знал, да и узнать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фигура 유ноша в белых одеяниях вытянулась в длинную тень. Он вернулся с пустыми руками. Да, он проиграл. Он не спас никого из двоих, или, вернее сказать, так будет точнее: он не сумел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유ноша в белых одеяниях в одиночку погрузился в ледяной омут. Вода была пронзительно холодной, и этот холод пробрался в самое сердце юноши. Он вспомнил слова наставника: Выбирая жизнь, неизбежно столкнешься со смертью; выбирая победу, неминуемо познаешь поражение. В этом мире победитель живет, а проигравший умирает. Но последняя фраза учителя вызвала в его душе рябь: Не говори о двух человеческих жизнях, если перед тобой окажется весь мир, будет ли какая-то разница? Будет ли разница? — прошептал юноша, и в его глазах читалось полное неприятие. Я не признаю такой Путь, и уж точно не стану по нему следовать. Мечты, что живут в моем сердце, цели, к которым я стремлюсь, — совсем иные. Неужели, обладая такими способностями, я не могу поступать так, как велит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усмехнулся, вспомнив, как днем рука власти возвышалась над небесами и землей, и на мгновение впал в забытье. Неужели это и есть так называемый путь выживания? Неужели это те самые законы существования? Тот путь, по которому я обязан пройти? Я не согласен, я не позволю себе этого, я никогда не стану идти такой дорогой. У смутного времени свои принципы, но у меня есть свой собственный выбор. Даже в эпоху хаоса я пойду своим путем. Все живые существа в Поднебесной имеют право на жизнь. В этом бескрайнем мире правят не только сильные мира сего, под их железными копытами страдают и борются простые люди. Однажды увидев это, я не могу оставаться равнодушным; однажды пережив это, я не могу забыть; однажды дав клятву, я не могу ее нарушить. Ты изучаешь Искусство владения мечом, чтобы убивать или чтобы защищать? Конечно, чтобы защищать. Ответ, данный еще в детстве, долго эхом отдавался в ушах, и все былое вновь встало перед глазами. Будь то отчаянная борьба в огне войны или самая малая помощь нуждающимся — все это сейчас проносилось в сознании 유ноша в белых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все еще недостаточно силен? — с горечью подумал юноша. Долгое время холод сковывал его тело, но узкие, вытянутые глаза оставались такими же ясными и глубокими, как спокойная заводь: чистыми, без единой ряби, прозрачными, без малейшей примеси. Его мысли и чувства слились в одну фразу: Некоторые мечты кажутся недосягаемыми, но их осуществление вполне возможно, если я стану достаточно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эта мечта повлияли на всю жизнь юноши. Он когда-то задумывался, какова будет цена ее воплощения. Лишь спустя много лет он осознал: это была погоня длиною в жизнь. То испытание заставило его пребывать в смятении, он не осмелился сделать выбор, хотя тот был столь очевиден. Но в то же время оно подтолкнуло его к решению: нужно спасти обоих. Если у тебя достаточно сил, почему бы не изменить сам этот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долго размышлял, что даже перестал чувствовать холод озерной воды? — подумал юноша. Спустя долгое время он выбрался на берег. В его глазах и в сердце поселилась необычайная решимость. Похоже, моей силы еще далеко не достаточно. Быть может, в будущем мне придется вымостить свой путь кровью и преследовать свою цель ценой собственной жизни — кто знает? Но раз выбор сделан, к чему сомнения? Обратного пути нет, так зачем отступать? Только став сильнее, можно защищать и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погрузившись в раздумья, словно устав от всего. Юноша развернулся и ушел, и лишь лунный свет продолжал безучастно освещать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http://bllate.org/book/24798/2933404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