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Настолько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Фэнчэнь сглотнул. Тридцать Доуцзунов?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понимать, что в Клане Гу тридцать Доуцзунов, может, и не такая уж большая цифра, но если выпустить их во внешний мир, это будет грозная сила, способная поднять колоссальную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Наньхай немного подумал и добавил:</w:t>
      </w:r>
    </w:p>
    <w:p w:rsidR="00BB20FC" w:rsidRPr="00357A74" w:rsidRDefault="00357A74" w:rsidP="00BB20FC">
      <w:pPr>
        <w:jc w:val="left"/>
        <w:rPr>
          <w:sz w:val="28"/>
          <w:lang w:val="en-US"/>
        </w:rPr>
      </w:pPr>
      <w:r w:rsidRPr="00357A74">
        <w:rPr>
          <w:sz w:val="28"/>
          <w:lang w:val="en-US"/>
        </w:rPr>
        <w:t>— Впрочем, эта Чацна слишком тяжела. У кого недостаточно сил — те с трудом могут хотя бы взмахнуть ею, а те мастера, чья культивация позволяет владеть ею свободно, не особо жалуют мечи. Вот она здесь и пылится.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Фэнчэнь кивнул и спросил:</w:t>
      </w:r>
    </w:p>
    <w:p w:rsidR="00BB20FC" w:rsidRPr="00357A74" w:rsidRDefault="00357A74" w:rsidP="00BB20FC">
      <w:pPr>
        <w:jc w:val="left"/>
        <w:rPr>
          <w:sz w:val="28"/>
          <w:lang w:val="en-US"/>
        </w:rPr>
      </w:pPr>
      <w:r w:rsidRPr="00357A74">
        <w:rPr>
          <w:sz w:val="28"/>
          <w:lang w:val="en-US"/>
        </w:rPr>
        <w:t>— Тогда, могу ли я забрать этот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ха-ха-ха, всё равно здесь от него толку никакого, — беззаботно рассмеялся Гу Наньхай.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за это не нужно платить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нужно, просто бери 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Гу Юань возлагал на этого юношу большие надежды, да и сам Гу Наньхай чувствовал в парне некое своеобразие, которое трудно было выразить словами. К тому же меч действительно лежал без дела, так что Гу Фэнчэнь, проявив интерес, получил возможность оказать себе услугу за счёт чужой щедрости.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меча, Гу Фэнчэнь потратил оставшиеся баллы на технику передвижения Земной ступени низшего ранга под названием «Сказание о лесной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Сказание о лесной тропе: ты постигнешь истинные тайны гибкости и быстроты, и те остаточные образы, что кажутся другим чем-то невероятным, станут для тебя столь же отчетливыми, как пятна грязи на белой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дефицита баллов Гу Фэнчэнь долго колебался, прежде чем выбрать именно эту технику. В конце концов, его нынешняя сила была слишком мала. Даже полагаясь на Печать Таоте, ему требовалось время, чтобы набраться мощи. Если он не сможет уклоняться от атак врага, то будет просто «грушей» для битья. У противников есть опыт сражений, а у него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этот мир из другого, и с его «ленивым» менталитетом и черепашьей тактикой, кроме как бить врага ниже пояса, он ничему не научился. Опыт боя был нулевым, поэтому необходимо было выбрать технику передвижения, чтобы хоть как-то спасти свою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Ценность скорости перемещения и рефлекторного уклонения для культиватора любого уровня — это сокровище, которое нужно беречь как зеницу ока. Это как в бесконечном режиме игры: никто не откажется от черепахи, чья скорость превышает скорость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Библиотечный павильон, Гу Фэнчэнь петлял закоулками, пока не вернулся в свое жилище. Мир Древних, где обитал Клан Гу, был огромен, поэтому каждому ученику клана полагался собственный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в котором жил Гу Фэнчэнь, занимал около десяти квадратных метров. Он был запущен: дорожки заросли, ни сосен, ни хризантем — ничего не осталось. По земле змеились странные канавы, образуя причудливый узор. В узловых точках этого узора даже лежали крупные куски нефрита. Это был базовый массив: культивирование внутри него давало удвоенный результат при меньших усилиях, но если у человека нет врожденного таланта, то и массив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двор, Гу Фэнчэнь не стал сразу поглощать энергию Чацна. Он не был уверен, не впадет ли снова в беспамятство. Для начала он обратил свой взор к свернутому свитку техники Земной ступени, который дала ему Гу Сюньэр.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была изложена очень доступно: на каждой странице — схематичные фигурки людей, никаких сложных пояснений, всё предельно ясно. Не зря это техника Земной ступени: она выглядела чрезвычайно глубокой, затрагивая сложные приемы по приведению в действие работы всех пяти органов и шести внутренних сосудов.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техника называлась Формула Несокрушимого Золотого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делилась на три этапа: Медное тело, Серебряное тело и Золотое тело. Как только достигаешь Золотого тела, становишься подобен ожившему золотому Будде: кулаки — как тяжелые молоты, ладони — словно лезвия ножей.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описание Формулы Несокрушимого Золотого Тела, Гу Фэнчэнь слегка опешил. Функции этой техники были чем-то похожи на его Тело Трех Тысяч Огненных Ветров. Однако Тело Трех Тысяч Огненных Ветров больше склонялось к восстановлению и самоисцелению, тогда как Формула Несокрушимого Золотого Тела была нацелена на бой. После достижения великого мастерства человек обретает золотое тело, становясь почти бессмертным и неуязвимым.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процесс совершенствования был невероятно болезненным. Каждый раз для тренировки нужно было заставлять дрожать все кости, обращать меридианы вспять, буквально разрывая каждую косточку и каждый канал. Затем, используя Доу Ци, закалять кости, расширять меридианы и восстанавливать всё заново, чтобы достичь цели — закалки плоти и улучшения основ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слова «улучшение основ костей», Гу Фэнчэнь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это техника Земной ступени, она даже основы костей может улучшить? Неужели сестренка Сюньэр до сих пор считает, что у меня плохой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постоянно недооценивают? Гу Фэнчэнь невольно приуныл. С его талантом в каких-нибудь мелких кланах он был бы супергением, но здесь, в Клане Гу, он казался настолько посредственным, что даже Гу Сюньэр начала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тренировки по этой формуле напоминал помещение чугуна в плавильную печь: нагрев, ковка, охлаждение, снова нагрев и ковка. Так из железа выжигается лишний углерод, а Доу Ци в теле становится чище, меридианы расширяются, и мягкий металл превращается в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Формула Несокрушимого Золотого Тела была своего рода техникой физического развития. Практикующий должен был входить в особый резонанс, закалять тело, заставляя вибрировать внутренние органы, обращать меридианы вспять, ускорять метаболизм. В процессе могли задействоваться надпочечники и шишковидная железа, в конечном итоге меняя саму структуру организма и делая его неуязвимым для любого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пика мастерства, можно было хоть всю ночь напролет пировать, а «священное копье» никогда не теряло твердости.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*Ссс...* Почему это звучит как-то не очень пристойно?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именно последняя фраза убедила его, что эта техника ему идеально подходит. В мире, где столько богинь, «неувядающее копье» — это критически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конечном счете, техника — это всестороннее самосовершенствование, и корни совершенствования должны прочно держаться на этой основе.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забавным показалось другое: главным ограничением для тренировки по этой формуле было не то, сможешь ли ты вытерпеть боль от раздробления костей, а то, являешься ли ты девственником.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Гу Фэнчэнь покопался в своих воспоминаниях. Ему всего одиннадцать, конечно, он девственник. Прежний владелец тела вроде бы только один раз просил Сюньэр погреть ему постель, ничего предосудительного не случалось. Ай-ай-ай, Сюньэр ведь всего пять лет, если бы что-то произошло, это было бы просто зверством! Хорошо, что он попал в это тело достаточно рано, а то к пятнадцати-шестнадцати годам от титула «девственника» не осталось бы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злорадствовал — просто прежний владелец тела, судя по всему, был заядлым любителем «невыразимых» историй. Сюжеты там были примерно такие же, как в его прошлой жизни: одна лисица-соблазнительница говорит «дорогой, выпей лекарство», а другая кричит «господин, я хочу...». Когда Гу Фэнчэнь только вселился в это тело, он почувствовал, что оно совершенно истощено, почки будто пустые, даже в жару его постоянно знобило. Разумно предположить, что прежний хозяин был тем еще мастером «ручного труда». Может, именно поэтому он и получил шанс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лишние мысли, Гу Фэнчэнь сосредоточился на тренировке. Как только он, следуя инструкции, направил Доу Ци вспять, его пронзила такая острая боль, что он судорожно вдохнул. Казалось, меридианы рвутся на куски, а кости вырывают из тела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Фэнчэнь с трудом сдерживал стоны, сердце бешено колотилось в груди. Внезапно его сердце, красное, как драгоценный камень, вспыхнуло ослепительным светом, кристально чистым и чарующим.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каждый дюйм его кожи покрылся трещинами, а в костях отозвалась острая боль, будто в них вгрызалось сверло. Однако и эффект от такой ужасающей тренировки был колоссальным. Гу Фэнчэнь чувствовал, как сквозь нестерпимые муки по телу разливается поток жара. Его физическая оболочка, закаляемая Формулой Несокрушимого Золотого Тела, подвергалась непрерывной ковке, метаболизм ускорялся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сейчас стоял рядом, он бы увидел, что тело Гу Фэнчэня стало ярко-красным, сосуды расширились, а кровь в жилах шумела, словно полноводная река. Кости, чистые и безупречные, издавали глухой хруст, будто их обрабатывал невидимый кузнец. Звуки смещающихся и возвращающихся на место суставов непрерывно эхом отдавались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 стала невыносимой, Гу Фэнчэнь прекратил тренировку. Нужно признать: обычный человек такую Формулу Несокрушимого Золотого Тела освоить не смог бы. Если бы физические данные были хоть немного хуже, кости сломались бы в самом начале. А даже если бы удалось выжить, возник бы риск потери связи между мышцами и костями, что превратило бы человека в калеку.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http://bllate.org/book/24717/2912892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