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описать состояние Момо в тот момент одной фразой, то она звучала бы так: ему крышка. Но если бы всё в этом мире развивалось строго по нашим ожиданиям, это была бы не история, а сплошная скучная проза.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невозмутимо сидел в кресле, взял стакан воды и сделал два больших гряда. Момо тихо вздохнул. Будучи завсегдатаем учительской, он изучил каждое движение классного руководителя вдоль и поперёк: если тот брался за ручку — значит, начиналась лекция об отношении к учебе; если поправлял оправу очков — половина его гнева уже улетучилась; а если он чуть приподнимался на стуле — это означало, что можно катиться на все четыре стороны, буря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классный руководитель осушил стакан почти до дна, и Момо с закрытыми глазами мог предсказать: грядет грандиозная проповедь.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я уже не в первый раз замечаю, что ты витаешь в облаках. В прошлый раз ты опоздал, и я пощадил твое самолюбитие, поручив провести новенького на экскурсию — вроде как в качестве наказания. Но теперь ты превзошел сам себя и ухитрился играть в телефон прямо во время урока! Объясни-ка мне, что за удивительная вещь там такая, которая способна настолько тебя увлечь?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Докончив фразу, классный руководитель, судя по всему, и сам заинтересовался, что же могло заставить Момо публично залипнуть в гаджет посреди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принялся грубо возить по экрану пальцем, сплошь покрытым меловыми крошками. От каждого движения оставался белесый след. К счастью, стояла блокировка, и, повозившись пару секунд, классный руководитель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Момо изругал учителя последними словами, затем с щемящей жалостью покосился на свое изуродованное телефонное сокровище, мысленно повторил трехэтажный мат и, опустив голову, снова затаился. Многие ученики искренне верят, что молчание — лучшее оружие против учительских нотаций. Какую бы глупость ты ни совершил, следуй правилу: не пререкайся и не сдавайся. Пусть себе говорит, в конце концов он тоже устанет. Так гласит мудрость, накопленная поколениями школьников. Момо был готов следовать ей до конца, но вспомнив о соседе по парте, который уже несколько дней не появлялся на занятиях, всё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действительно не должен был играть в телефон на уроке, — начал он, сообразив на ходу вполне правдоподобное объяснение своей тяги к симпатичному соседу. — Просто я как-то одолжил у Ху Ляна книгу и хотел вернуть, но его уже несколько дней нет в школе. Я немного волновался и думал написать ему пару строк, спросить, как дела, а тут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Момо поднять глаза и взглянуть на реакцию классного руководителя, как всё пошло наперекосяк. Учитель нахмурился, словно одно лишь имя Ху Лян вызывало у него жуткое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беспокоиться. И чтобы больше никаких телефонов на уроках! Возвращайся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слова Момо сбили весь настрой для заготовленной речи, но самого Момо это лишь еще сильнее запутало. Такой толковый парень, должно быть, всем нравится — с чего бы учителю делать такое лицо, будто он муху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разрешить эту загадку, Момо оставалось лишь покорно кивнуть. Выйдя из учительской, он побрел обратно к классу и вскоре сквозь стены расслышал не слишком-то идеальный британский акцент учительницы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привет! Ты ведь Момо, верно? — раздался за спиной голос, прервавший его сумбурные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обернулся и увидел того самого парня, который в тот день стоял за спиной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кто? — Момо понятия не имел, зачем тот его разыскивал и откуда вообще знал его имя, но всё же ответил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растерянное выражение лица Момо, парень улыбнулся. От этой улыбки на его щеках проступили милые ямочки, а выглядывающие клыкастые зубки придавали ему еще больше очарования. Только сейчас Момо обратил внимание, что парень и вправду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привлекательных парней Момо мысленно делил на три типа: крепкие качки, солнечные парни и милашки-шота. Крепкие качки — это те ребята ростом выше метра восьмидесяти, которые пропадают в тренажерных залах; они воплощают тайные фантазии всех девчонок и некоторой части парней, являясь классическими принцами на белом коне. Солнечные парни излучают тепло в любое время года, заставляя каждого рядом чувствовать себя особенным и важным. Ну а тип шота, как ясно из названия — это те донельзя миловидные создания, которым могут позавидовать даже девушки. Без преувеличения, надень такой парень парик и женское платье — он бы спокойно разгуливал по женскому общежитию, а комендантша еще и выпытывала бы у него секреты ухода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стоявший перед Момо, относился как раз к третьему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оценивающий взгляд Момо, парень ни капли не смутился. Он дружелюбно протянул руку, мертвой хваткой вцепился в Момо и, сжав его локоток так, будто они были старыми добрыми друзьями,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Момо был в восторге от происходящего, — значит нагло соврать. Когда тебя вот так по-свойски держит за руку другой парень, и не дай бог это увидит кто-нибудь из одноклассников или учителей... даже если Момо тут же заведет девушку, отмыться от подозрений будет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Нин, да? Чего тебе от меня нужно? Мы... мы же... так... за ручки... Серьезно, для двух парней это выглядит дико, — заикаясь, попытался выразить свое недовольство Момо и попытался высвободить руку, но не тут-то было: этот милый парень обладал на редкость железной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Нин хихикнул, а затем, с наипускной нежностью наклонившись к самому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подержал за руку, а тебя уже передергивает? И как ты после этого собираешься бороться со мной за Ху Ляна? Ты ведь влюблен в него, признайся?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Момо опомниться и переварить услышанное, Дин Нин с силой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узнаешь, где Ху Лян, лучше сразу скажи мне, а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из классов повалили ученики — перемена подошла к концу, — Дин Нин вовремя прикусил язык. На его лице вновь появилась та самая очаровательная улыбка. Помахав Момо ручкой,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Дин Нин вцепился в его руку, мозг Момо отказывался соображать. А уж после того, как он собственными глазами наблюдал за мгновенными перевоплощениями этого парня, в голове и вовсе воцарился полный хаос. В памяти застряли слова, прошептанные прямо на ухо: ты ведь влюблен в него, признайся? Почему он тогда сразу не опроверг это? Почему остолбенел? Неужели... Момо не решался сделать окончательный вывод, точно так же, как в детстве отрекался от своей привязанности к мальчику в белой рубашке — в конце концов, Момо нравилась сама белая рубашка, а вовсе не тот, кто ее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он сидел за партой неподвижно, погруженный в мысли. Перемена шла за переменой, а он всё прокручивал в голове недавнюю встречу, отчетливо чувствуя: этот хмырь по имени Дин Нин определенно замешан в исчезновении Ху Ляна. Но Ху Лян... Ху Лян, куда же ты запропастился? Почему тебя нигде не могут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Момошка, а ты, оказывается, знаком с Дин Нином?! — пухлая круглолицая девчонка с размаху врезала ладонью по парте, резко возвращая Момо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Линь, если ты еще раз так выпрыгнешь из штанов, я весь твой запасняк снеди повыкидываю в мужской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давай! Лучшего повода законно заглянуть в мужской сортир у меня еще не было, — ответила Хань Линь и уже собиралась дотянуться до своего рюкзака, но Момо вовремя перехватил ее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дурковать, я и так на нервах. Кстати, с чего ты вообще взяла, что я знаком с Дин 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комично ахнула, но, перехватив странные взгляды соседей, виновато прикусила язычок и заговорила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издеваешься?! Дин Нин сейчас главная звезда всей школы! Пару дней назад, едва переведясь к нам, он прямо перед всем классом открыто заявил о своей гомосексуальности. Ты бы видел мину их классного руководителя — того едва инфаркт не хватил! Но самое крутое впереди: с тех пор как он появился, ему каждый день пишут любовные записки и таскают подарки, девчонки уже завидовать начинают. До чего докатился мир! — выпалив всё на одном дыхании и слегка успокоившись, она с обидой добавила: — Неудивительно, что такую писаную красавицу, как я, никто не добивается — эти парни совсем ослепли, раз начали бегать за другими парнями. Одиночество — моя заслуженная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http://bllate.org/book/24710/2912249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