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поместье Линь стоял густой, почти осязаемый аромат лекарственных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в заводи, когда Линь Юэ едва не захлебнулся, его темперамент изменился до неузнаваемости. Раньше тихий и замкнутый, теперь он вспыхивал по любому пустяку, словно пороховая бочка. Домочадцы из клан Линь только и делали, что ходили на цыпочках, опасаясь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более странным было поведение старый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 стороны наблюдатели видели лишь то, как старик хмурится на внука, бросая на него суровые взгляды, то реальность за закрытыми дверями выглядела совершенно иначе. Стоило Линь Юэ поморщиться или выразить недовольство, как старый господин Линь тут же тайком приказывал управляющему сносить в его циркулярный павильон редчайшие травы, нефриты и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вы снова отписали в его пользу три сундука жемчуга с южных морей, — робко напоминал Линь Чжун, перебирая амбарные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Линь тут же выпрямлялся, отчаянно закладывая руки за спину, и с возмущением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Чжун-бо, ты о чем вообще толкуешь? Разве этот старик похож на того, кто станет баловать сопляка? То всё казна клана выделила по ошибке! И вообще, разве можно забрать назад то, что уже перешагнуло порог чужого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Чжун молча возводил глаза к небу. Подобные сцены повторялись из раза в раз. Чем дольше это продолжалось, тем сильнее в клан Линь укреплялось мнение: старейшина, судя по всему, подцепил какую-то заморскую хворость или стал жертвой злого духа. Не иначе как пора звать даосских отшельников из храмов Столица, чтобы те провели обряд изгнания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настоящий виновник переполоха, уединившись в тишине комнаты, сидел с отрешенным выражением лица и мысленно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чувствовал себя глубоко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вокруг даже не подозревал, какую шутку сыграла с ним судьба. Его душа, попавшая сюда из другого мира, обладала удивительной способностью: в определенные моменты он буквально проваливался в чужое сознание. То он ощущал себя молодым парнем, на которого косится вся Столица, как на главного проклятого неудачника, приносящего несчастья всем вокруг, то вдруг — бац! — и егор сознание переносилось в тело самого старый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Привыкнуть к таким качелям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картину: еще минуту назад твой собственный дед смотрел на тебя так, будто готов отходить палкой по спине за малейшую провинность, а в следующее мгновение ты сам оказываешься на месте этого самого деда. И вот ты уже стоишь перед зеркалом, разглядывая морщинистые руки, и думаешь: а не отвесить ли мне пару звонких пощечин тем наглым родственникам, которые только и норовят урвать кусок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тихо вздохнул Линь Юэ, постукивая пальцами по столу. — Быть старейшиной, конечно, старость не радость... Зато какая власть! Руки так и чешутся преподать кое-кому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 раздался заунывный голос слуги. — Туда... В сад снова пожаловали гости из дворца! Второй принц Ци Цзин и барышня Ци Ин требуют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помрачнел. Опять эти визитеры.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среди незваных гостей был один человек, появление которого всегда вызывало у Линь Юэ странное, противоречивое биение в груди — Ци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проходят, — бросил Линь Юэ, резко поднимаясь с кресла. На его губах появилась холодная, но предвкушающая улыбка. — Посмотрим, с чем они пожаловали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http://bllate.org/book/24617/2893739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