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улицы, знакомая бетонная дорога, мужчина медленно едет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дороге нет ни светофоров, ни разделения на полосы для автомобилей и прочего транспорта, нет даже тротуаров.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движется по неровному покрытию, и мужчина чувствует, как его окутывает знакомый запах. Он поворачивает голову и видит у дороги небольшую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ворота школы слегка утоплены вглубь, и мужчине кажется, что он видит там нечто расплывчатое.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Ребёнок. Ребёнок, лица которого не разобрать — мужчина даже не может понять, мальчик это или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одиноко стоит у входа в класс, держа в руках надкушенный завтрак. «Погоди, почему у входа в класс? Разве я не за воротами школы?» — смутно и озадаченно думает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этот вопрос исчезает из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ребёнком стоит высокий мальчик. Он загораживает собой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видит, как тот молит о чём-то, плача. Слабый умоляет сильного пропустить его. Да, он именно видит это, потому что не слышит ни звука; мольбы проникают в его сознание прямо через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 мне войти, скоро урок, я ещё не сдал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классе нельзя есть. Ты должен доесть снаружи, прежде чем войдёшь.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 двери больше ничего не говорит, а лишь начинает изо всех сил запихивать половину яичного блинчика в свой маленький рот, с трудом сглатывая и отчаянно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не отступает: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дожуй, потом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звенит звонок, и мальчик, преграждавший путь, стрелой мчится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вот, оказывается, он сидит на последнем ряду», — с презрением думает мужчина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можно зайти в класс. Мужчина видит, как ребёнок, евший завтрак, в суматохе роется в портфеле.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 затем в голове что-то меняется, и ребёнок внезапно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мужчина видит чётко: это маленькая девочка, не особо красивая. Она сидит в будке охраны у школьных ворот и ест вместе с тётушкой.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молчат, но мужчина слышит звук разрыва — что-то взорвалось?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тётушка с силой хватает девочку и окунает её голову под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Кран открывается, и вода с шумом хлещет по лицу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больно!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расплывается. Мужчина очень хочет понять, что происходит, но без всякого предупреждения видение начинает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возвращаются в салон автомобиля. Мужчина понимает, что давно проехал школу и приближается к развилке.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 две. Правая ему знакома: она начинается узкой, слегка приподнятой дорожкой из гравия, проходит через подъём, а затем постепенно расширяется. Мужчина помнит, как каждый день по ней ходило множество людей, спешащих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— будто знакомая, а будто и нет. За коротким поворотом начинается огромный участок разрытой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полотно дороги вырыто, причём очень глубоко — не похоже на дорожные работы, скорее на русло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краям остались лишь узкие полоски, по которым могут пройти пешеходы, но это единственный путь, по которому дети ходят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видит, как толпа детей вереницей ступает на этот узкий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что-то крикнуть, но вдруг понимает, что что-то не так — его девушки, сидевшей рядом,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она ушла?! Куда она делась? Она тоже исчезла?!»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охватывает ужас, он отчаянно оглядывается.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машине, ни снаружи её нет. Он даже вытягивает шею, пристально всматриваясь в толпу школьников в надежде найти её фигуру,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Сяо! Сяо Сяо! Сяо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неистово выкрикивает имя девушки — это больше похоже на визг…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Горячечный бред отступает. Мужчина открывает глаза, чувствуя дискомфорт от заложенного носа, боли в голове и суставах, саднящего горла и воспалённых миндалин. Он судорожно хватает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обмякло на кровати, но сердце продолжает страдать так, будто он всё ещё в 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хочет уйти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заполняет всё сознание. Он не может думать ни о чём другом, ведь единственный человек, которому он не безразличен, собирается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говорят: сны снятся наоборот. Но мужчина не верит в это. Он твёрдо убеждён, что его сон реальнее любого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сон, — непреложная истина, и никак иначе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трудом приподнимается, открывает ящик прикроватной тумбочки, где лежат пузырьки с лекарствами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несколько таблеток, он глотает их, запивая кипячёной водой, а затем берет лежащий у подушки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отправить сообщение девушке, он должен увидеть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сообщение отправлено. Мужчина снова ложится и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минут, двадцать, тридцать…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тянется секунда за секундой, но телефон молчит. Никто не отвечает на 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мужчины растёт тревога, смешанная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лекарство начинает действовать. В полудрёме шестерёнки памяти начинают вращаться в обратную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до пяти лет он не помнил. Самым ранним воспоминанием был тот жуткий дядька с хромой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дом, в котором он жил раньше, рассыпался, словно чипсы, он поселился у этого хромого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вряд ли это можно было назвать домом. Лишь незаконная постройка, прилепленная к вонючей мусорной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не защищали от ветра, крыша — от дождя. Там были тараканы, сороконожки — что угодно, только не удобная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дядька каждый день ходил собирать мусор, а на жалкие гроши, что удавалось выручить, покупал выпивку, поэтому мальчик часто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напиваясь, хромой дядька начинал придираться: то отругает, то побьёт.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на школу не было, игрушек тоже, так что приходилось каждый день искать что-нибудь интересное среди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у него появилась странная болезнь. Как только она начинала прогрессировать, он терял контроль над собой, и с каждым разом приступы становились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 время одного из приступов хромой дядька бросил его на скамейке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добрая уборщица отвела его в приют, что спасло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приюте он узнал, что такое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лечили, кормили вкусной едой, и было много взрослых и детей, с которыми можно было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действительно думал, что это самое счастливое место на свете.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состояние стабилизировалось, и его забрала из приюта незнакомая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 ему, что болезнь полностью вылечить нельзя, но она стала довольно стабильной. Чтобы она не обострялась, ему нельзя слишком сильно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 этого дня они стали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его усыновили зимой, ему дали имя Дун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Запомнил? Теперь тебя зовут Ван Дун Цин, — наставляла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кивнул, держа маму за одну руку, а папу — за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Цин, тебе уже одиннадцать, ты давно перерос возраст для начальной школы, поэтому мы должны как можно скорее оформить документы, чтобы ты мог пойти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вместе с приёмными родителями приехал в незнакомый город, быстро оформил бумаги и пошёл в школу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высокоскоростных магистралей в центре ещё не построили, а перед школой была лишь гравийная дорога вдоль реки. Их дом находился неподалёку, у парка, — старая многоэтажка.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жил в высотном доме, всё казалось ему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первого дня в школе приёмная мать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старайся хорошо учиться, не рассказывай одноклассникам о своей болезни, лади с ними,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удовлетворённо проводила его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была моя жизнь дальше? Был ли я счастлив?» — спрашивал себя мужчина. Он чувствовал, что так и не понял, что такое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Вспоминал, как из-за худобы его часто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Вспоминал, как, стараясь избежать выговоров от приёмного отца и косых взглядов учителей, он учился дни и ночи напролёт, но успеваемость оставалась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Вспоминал вздохи и огорчения приёмных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свою муку, от которой никак не мог избавиться — эту болезнь…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с трудом окончил университет, приёмные родители, будучи в преклонном возрасте, один за другим покинули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унаследовал дом и скромные сбережения, впервые в жизни он ощутил разрывающую душу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лишён ласки, у него не было друзей, а теперь, когда двое единственных заботившихся о нём людей ушли, ему казалось, что жизнь потеряла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к нему подошла 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некрасивой, с нескладной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безоглядно влюбился в неё — только из-за нескольких добрых слов, которые раньше никто ему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тебя люблю, давай встречаться. Я стану твоим единственным родным человеком и всегда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озарили его мир солнечным светом, наполнили теплом, словно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свято верил обещанию девушки и никогда не сомневался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самого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http://bllate.org/book/24612/2892467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