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Громадная змея испустила рев, от которого содрогнулась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почвы внезапно проступило бесчисленное множество трещин. Они не походили на засушливые разломы — казалось, будто некая таинственная сила ударила по самой планете, прочертив эти линии. Подобно разбитому фарфору, это была красота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поражал воображение Саи: она оказалась в эпицентре, откуда невозможно было сбежать, но если всё ограничится лишь этим, то этого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трещинами пришло обрушение. Огромные пласты земли проваливались вглубь, и через образовавшиеся проемы нельзя было разглядеть дна — лишь пугающая, глубокая чернота, готовая поглотить все живое. Однако в этой тьме мерцал слабый свет, словно зов из самого ада — тусклое красное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перья медленно опускались на землю. Легкие, словно пух, они тем не менее глубоко вонзались в почву — земля не могла вынести тяжести этого «зла». Легкие как пушинка, и тяжелые как гора Тайшань. Увидев расколовшуюся землю, Мин расправила крылья, не желая задерживаться внизу. Она не хотела рисковать собой и уж тем более не собиралась вступать в эту схватку. Это был бой Саи.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Сариэль следовала за Мин, словно тень, не спуская глаз с поля битвы. В глубине её зрачков таилась тревога. Кем бы ни был противник, масштаб разрушений свидетельствовал о его невероятной силе — даже в Багровом Мире таких могущественных существ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темно-зеленых глазах Саи не было паники. Для настоящего воина сохранять хладнокровие — обязательное условие выживания в пылу битвы. Ясный разум и расчетливость часто становятся гранью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Температура растет? — холод, принесенный пространственным тоннелем, стремительно исчезал. Лед на деревьях, в траве, на земле и озерах таял, превращаясь в воду, которая на глазах начинала испаряться.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опасности заставило Саю рывком переместиться ближе к серо-белой змее. На прежнем месте остался лишь остаточный образ, который тут же был поглощен багровым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Магма? Управление землей, значит... — в глазах Саи сверкнул холод. Судя по всему, противник был местным божеством, повелевающим стихией земли. Это... доставит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центральными божествами, правившими обширными территориями, сфера влияния местных богов была куда скромнее, а подконтрольные земли — ничтожно малы. Но это не означало, что они слабее тех, чьи имена гремели повсюду. На родной земле многие из них обладали силой, превосходящей возможности богов, почитаемых в широких пределах. Тем более что способности этого существа были её прямой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Сложный враг. Сая не могла не признать это, не подозревая, что серо-белая змея — Божество Сува — думает о ней точно так же. В отличие от своего правителя, у Божества Сува не было достаточно эффективных способов борьбы с летающим врагом. Еще больше его настораживали двое наблюдателей в небе: исходящее от них давление, проникавшее в самую душу, заставляло его опасаться действовать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Сува привычно высунуло раздвоенный язык, мысленно взывая к своему правителю. Неужели это авангард богов Ямато?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непрерывным потоком устремилась к левой руке Саи. Темно-зеленое свечение заставило Божество Сува предельно сосредоточиться, а его кроваво-красные змеиные глаза наполнились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Саи материализовался короткий деревянный меч, излучавший мягкий зеленый свет. Несмотря на то, что оружие было деревянным, в глазах Божества Сува оно выглядело куда опаснее любого стального клинка, а его божественная сущность, казалось, была подавлена этим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Мистэтейн, меч омелы? — на вечно невозмутимом лице Мин промелькнуло удивление. Мистэтейн — меч-убийца богов из скандинавских мифов, зловещее оружие, приведшее мир богов к гибели. Даже среди величайших артефактов он занимал место в ряду самых сильных благодаря своей доказанной способности губить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тут же Мин покачала головой: как и те, что создавала она сама, этот клинок был лишь подделкой. Использование магии для создания каркаса оружия с последующим наложением таинственной силы и закреплением уникального истинного имени в Акаше — даже при массовом производстве это давало лишь копию, приближенную к оригиналу. До настоящего Мистэтейна ему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если этот меч попадет в цель, бой можно считать законченным. Меч-убийца богов обладал почти читерской способностью подавлять божественность. Будь это настоящий Мистэтейн, освобожденный силой бога тьмы Хёда, даже божественная дева была бы вынуждена отступить. Перед лицом такой мощи само понятие божественного авторитета превращалось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он был направлен против Бальдра, Мистэтейн устремился к гигантской змее, растянувшейся на десятки метров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Железное колесо Мории! — вместе с этим возгласом появилось железное колесо, летящее со скоростью, за гранью человеческого восприятия. Оно с ювелирной точностью врезалось в Мистэтейн. Огромная кинетическая энергия мгновенно высвободилась, и на глазах у всех на лезвии меча осталась ужасающая трещина. Скол заставлял чувствовать и боль, и благоговейный страх. Какая же чудовищная сила должна была стоять за этим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правитель... — Божество Сува склонил свою гордую голову, выражая покорность девушке, идущей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Невысокого роста, внешне скорее напоминавшая маленькую девочку, нежели девушку, она была одета в традиционное дорожное кимоно с капюшоном, на ногах — белые гольфы, а на голове — особый головной убор с двумя глазками, напоминавшими лягушачьи. Вся её одежда была украшена рисунками лягушек в стиле «тёдзю-гига»... Это была правительница этой земли — Мория Сувако.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я явно недооценила мощь Мории Сувако в расцвете её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невольно горько усмехнулась. Она полагала, что Мория Сувако по силе равна демоническим богам Багрового Мира, но, судя по недавней атаке, она далеко превосходила Аластора в его божественной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сейчас эпоха богов! Разве могут те, кто остался от этого времени в эпоху конца закона, сравниться с пиком могущества местных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 лицо Саи также стало серьезным. После появления Мории Сувако она отступила с поля боя. Едва прибыв в этот мир, они столкнулись с одним из сильнейших существ той эпохи. Даже если Мин и была уверена в победе, цена была бы слишком высока. Энергозатраты на такую битву заставили бы Мин рыдать, даже при наличии подпитки от веры целого мира. Энергию нельзя было тратить так бездумно; период слабости после боя в этом мире, полном богов, был крайне опрометчивым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Мория Сувако, владычица этих земель. Чужеземная богиня, назови свое имя. — Несмотря на облик маленькой девочки, её голос звучал неожиданно зрело, а в словах чувствовалось тяжелое божественное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Я... Фанвай Сысе — Инеффабл Мин. — Раз уж они оказались в новом месте, она решила сменить титул. «Священная» в истинном имени олицетворяла божественность бога-творца, «Инеффабл» — скрытое запретное имя, а «Мин» было именем самой девушки. Все вместе они составляли её истинное имя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http://bllate.org/book/24595/2887397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