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Успешная активация шаблона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погруженная в сладкий сон, внезапно проснулась от этого системного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еще не успела сообразить, в чем дело, как ее охватила пришедшая приливной волной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 — Алисе показалось, что минула целая вечность, — однако мучительная боль в конце концов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двух жизней медленно переплетались в голове, и для окончательного слияния большей их части требовалось лишь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вновь контроль над телом, Алиса прежде всего окинула взглядом комнату, в которой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внимание привлекло пространство площадью около пятнадцати квадратных метров с преобладающими розовыми обоями и мебелью в стиле рококо.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разительно отличалось от привычной для ее основного «я» комнаты, из-за чего Алиса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 же попаданчество! Я ведь просто играла в игру,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потрясена столь сюрреалистичной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немного успокоившись, она быстро приняла эту реальность — сказался опыт чтения сотен миллионов сетевых романов, породивший привычку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уж у меня есть система в роли Золотого пальца, бояться больше нечего. К тому же тело такое легкое, никогда раньше не испытывала ничего подобного…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того, что я превратилась в девчонку…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перевела взгляд на ростовое зеркало в углу комнаты. В этот момент в ее сердце закралось дерзкое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лоли есть три достоинства: маленькое тело, мягкое тело, и легко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фразы несложно догадаться, что речь идет о миниатюрности и легкости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ростовым зеркалом Алиса подтвердила собственную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идущая из глубины души похвала, рожденная безусловным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Отраженный в зеркале образ на мгновение заставил Алису испытать замешательство на стыке виртуального и реального.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прелестная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васильковых глаз, круглое личико в анимешном стиле, струящиеся водопадом золотистые волосы, фарфоровая кожа, дополненные сказочным и ослепительным синим магическим облачением — от этого зрелища просто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большего восхищения заслуживали изящные ножки, обтянутые белыми чулками; все в ней идеально соответствовало эстетическим вкусам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пришедшая в себя Алиса внезапно почувствовала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 Да это же в точности тот персонаж, которого я несколько часов кропотливо создавала перед перемещением!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угодила внутрь той самой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вопросов всколыхнула воспоминания, осевшие в глубинах разума, и процесс их слияния пошел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я уже ровно четырнадцать лет как попала сюда — с самого того момента, как впервые нажала кнопку запуска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постепенно начала во всем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здешний мир обладает подавляющим иммунитетом к существам из иных миров, мне пришлось скрываться, чтобы Сознание Гайи не уничтожило и не стерло меня, не позволяя мне открыто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при поддержке всемогущей системы, запертые доселе земные воспоминания наконец смогли воссоединиться с личностью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облаченная в магическое облачение под названием Ода Тихому Морю, поняла: достижение четырнадцатилетия — это момент начала игры для каждого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магический предмет, обладающий истинным именем, был даром системы и до того момента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случайная награда для пользователя с платиновым VIP-статусом.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всю мощь полезного магического артефакта, Алиса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донатить так круто! Играть в игры определенно нужно с готовностью вкладывать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донатных игр, та, в которую играла Алиса, вообще-то была одиночной.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Одиночная игра — и донат? Ты из какой семьи, у тебя дома свои рудники,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подколы от корешей звучали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подкалывали, причина доната Алисы была на самом деле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одиночная игра с продвинутым ИИ, в которую даже в одиночку можно было играть как в ММО.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сетевых игр, где каждый старт идет по фиксированному сценарию, Сягэ Эйдицзянь имела своей главной фишкой огромное количество случайных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степень этой случайности достигала таких высот, что, по словам разработчиков, каждый запуск превращается в совершенно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крутая официальная реклама, разумеется, обладала колоссальным соблазном для Алисы как хардкорного игрока, а донат позволял получить доступ к игре на неделю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Опережение на неделю для той, чей заработок зависел от выпуска спидран-видео, было критически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в дверь прервал размышления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Алиса? Алиса! Вставай! Сегодня же важнейший день распределения на магическую практику!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забыла?! Знаешь ли, в отличие от моего класса воинов, если заклинатель разозлит наставника, ему потом придется ой как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знакомый Алисе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выудила из обрывков памяти имя хозяйки этого голоса — Нанали.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хорошая подружка по этой городской школе профессий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практика?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Алисы появилось предчувствие неладного: похоже, она действительно забыла о какой-то крайне важной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Нанали! Я знаю, я как раз одеваюсь, уже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тут же сняла способное выдать ее секрет магическое снаряжение, убрала его в хранилище, а затем торопливо натянула чисто черную мантию мага-стажера.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нижнего белья и прочего, времени уже не было — сейчас думать об этом не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у входа приготовленный Нанали сэндвич с джемом, она со всех ног помчалась к месту практики — в Магическую мастерскую города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 руки и завязать свои буйные длинные волосы в послушный хвост, Алису заставили зажать сэндвич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Алисы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кризис опоздания, бегущая с сэндвичом с джемом во рту — да я же вылитая главная героиня какого-нибудь глупого японского аниме-ромкома!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http://bllate.org/book/24556/2880486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