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Сяобай выбрал высокое дерево и забрался наверх. Сначала следовало спрятаться, а уже потом обдумать план. Вспомнив бесстрастное лицо Ян Шо, смотревшего на них как на покойников, Цзян Сяобай окончательно убедился: это место явно не предназначено для такого мелкого новичка первой ступени уровня Смертного воина,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выжить, придётся придумать что-нибудь нестандартное. Самым мощным средством в его распоряжении был Золотой лотос пятого ранга. Но ему требовалось слишком много духовной энергии, и при нынешней низкой культивации Цзян Сяобай не мог им нормально пользоваться. Значит, оставалось идти обходным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один Золотой лотос пятого ранга, отделил часть духовного сознания и поместил её внутрь. Золотой лотос был духовным сокровищем, причём ранга самого Владыки мира. Интересно, что случится с Гуйдао, если взорвать здесь такую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Цзян Сяобая появилась нехорошая улыбка. «Это Юаньцзун первым решил причинить мне вред, так что не вините меня в жестокости. Если столкнусь с чудовищем или смертоносной штуковиной, с которой не справлюсь, просто взорву часть духовного сознания, оставленную в лотосе, и сам Золотой лотос вместе с ней. Вот это будет мощь… хе-хе. Тогда хоть демоны, хоть призраки — всем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 убить меня? Тогда первым умрёте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Золотой лотос пятого ранга окажется слишком мощным и уничтожит это ваше тайное пространство Гуйдао — не моя вина. Я, Цзян Сяобай, вынужден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один лотос в руке, Цзян Сяобай всё ещё не чувствовал себя в безопасности. Он достал ещё девять Золотых лотосов пятого ранга и снова отделил части духовного сознания, поместив их внутрь. После того как он подряд разделил сознание на десять частей, у него закружилась голова, и он остановился. Ещё немного — и духовное сознание уже пострадало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духовное сознание всё-таки принадлежало культиватору сферы Великого Вознесения. В прошлом разделить его не то что на десять, а на сотню или десять тысяч частей не составляло труда. Но теперь в море сознания находилось системное сокровище Бессмертного Императора, и Цзян Сяобай постоянно практиковал Великую технику Божественной Пустоты, чтобы стабилизировать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Подготовившись, Цзян Сяобай спрыгнул с дерева и решил как следует познакомиться с Гуйдао. Он вспомнил выражения лиц одноклассников на летающем мече, когда те поняли, куда именно Ян Шо их везёт. Особенно запомнился парень рядом: лицо у него стало таким, будто он съел что-то ужасное, — полное отчаяние, словно тот уже видел собственную смерть. Это заставило Цзян Сяобая отнестись к Гуйдао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шёл по дороге. Всё было спокойно и тихо, ничего не происходило. На первый взгляд — обычный лес, никакой опасности. Но Цзян Сяобай шёл уже больше половины дня, а дорога будто не имела конца. Можно было идти бесконечно — лишь бы хватило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устал и плюхнулся прямо посреди дороги. «Похоже, придётся зайти в лес и посмотреть». По обе стороны дороги стояли деревья высотой не меньше десяти метров, росшие почти вплотную друг к другу. С вершины дерева было видно: кроме дороги, вокруг только сплошное море леса. Стоило войти туда — и выбраться обратно стало бы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всё равно что шагнуть в огромный лабиринт, где невозможно определить направление. На небе нет солнца, поэтому ориентироваться ещё сложнее. Но и оставаться на дороге нельзя: она слишком странная, даже до смерти устанешь, а конца всё равно не достигнешь. Значит, остаётся войти в лес и искать выход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Сяобай пробирался среди деревьев меньше получаса, когда вдруг услышал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Амитабха! Будда, благослови! Наконец-то живой человек! За целый день даже ветер не шелохнулся — это место и правда жуткое до невозможности!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http://bllate.org/book/24383/2969939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