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заставляло Хайбару Мицуки чувствовать себя крайне неловко, и от этого чувства он до сих пор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он не мог от него избавиться — понять на самом деле было трудно. В конце концов, младшая сестра вовсе не собиралась сравнивать их двоих, к тому же отношения между братом и сестрой были весьма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разве не должно быть для старшего брата поводом для гордости, когда столь блестящая, почти безупречная и привязанная к нему младшая сестра так сильно им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всё меньше и меньше способен объяснить самого себя — это было единственное, что Хайбару Мицуки сейчас был в силах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Моющие средства после душа смыли остатки усталости, и, вернувшись в гостиную, он обнаружил, что младшая сестра раскладывает карты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Академии почти не имел ничего общего с суевериями, безобидные игры вроде гаданий по знакам зодиака или картам Таро всё же пользовались определенной популярностью среди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всегда удивляло то, что у Кюмно тоже была привычка гадать на картах Таро во время отдыха. Ведь он изначально полагал, что увлекающаяся физикой Кюмно должна быть далека от подобных вещей, не имеющих под собой научного обоснования. Но если подумать, это казалось вполне естественным. В конце концов, младшая сестра как раз находилась в том возрасте, когда начинают интересоваться подобными играми. Девушки её возраста, гадающие на Таро — пожалуй, нет ничего более 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 колоде карт Таро у Кюмно было на две карты больше, чем в обычных, и, судя по всему, эта колода, как и та абсолютно непонятная книга, была вещью, которую она всегда носила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этой игрой Кюмно сидела с совершенно серьёзным лицом. Нет, пожалуй, стоило сказать, что она ко всему относилась серьёзно. В ней всегда находилось нечто такое, что заставляло окружающих невольно стремиться выложиться ради неё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Хайбару, решив не мешать ей, некоторое время постоял в стороне.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Хайбару! Живо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похожий на рык голос раздался даже раньше, чем трезвон дверного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Хайбару Мицуки уже успел привыкнуть к этому голосу до последней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дверь открывал кто-нибудь из учащихся школы Домоводство Ряоран, подрабатывавших у них в доме, но ради этого человека младшая сестра непременно выходила встречать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том, что он являлся близким другом и старым старшекурсником её отца, но и в том, что он был её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Олег Дмитриевич Курков, известный в Годове Академии специалист по теории гравитации, был настоящим учёным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младшая сестра сумела стать ученицей столь выдающегося светила, сам по себе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но если честно, Хайбару Мицуки не слишком жаловал этого человека. Не то чтобы у него были к нему какие-то предрассудки, просто характер этого человека казался ему чересчур взрывным.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принадлежал не к типу идеалистичных учёных вроде Бора, а скорее к той категории, что Паули.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пожалуй, это неверно. Быть может, не Паули, а Ландау. По крайней мере, в вопросах наставничества над учениками Паули шёл ни в какое сравнение с Ландау.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праздным мыслям, младшая сестра уже вернулась вместе со своим учителем. К немалому удивлению, Кюмно несла в руках огромную картонную коробку, которая возвышалась над 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своей кажущейся хрупкой внешности, физическая подготовка Кюмно среди девушек была на самом высоком уровне. К тому же она умела свободно управлять гравитацией — об этом Хайбару знал уже давно. Впрочем, сам он тоже был на это способен, требовалось лишь задействовать элементарный психокинез. Но даже несмотря на это, зрелище выглядело невероятно сюрреалистично. Видеть, как столь хрупкая девочка проделывает то, что под силу лишь силачам из американских комиксов, было непривычно до крайности,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профиль — физика, поэтому я считаю, что вступительный экзамен ты должна сдавать по ней, и подобрал для тебя кое-что из материалов. Слушай внимательно, я назову темы, которые войдут в экзаменационную программу, записывай.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младшей сестры начал распаковывать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К этому моменту Хайбару Мицуки уже понял, зачем пожаловал этот старый друг их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Токивадай — школа известная и элитарная, и даже несмотря на теснейшие связи с их семьей, допустить младшую сестру к учебе просто так было невозможно. Так что этап вступительных экзаменов исключить явно не представлялось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то, как учитель младшей сестры одну за другой извлекает пугающе толстые учебные пособия и начинает разъяснять программу, даже Хайбару Мицуки подумал: не слишком ли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знаний был поистине устрашающим. Обычный средний школьник — нет, пожалуй, даже старшеклассник — упал бы в обморок от одного только вида этой стопки. Хотя Кюмно лишь слушала и аккуратно конспектировала, совершенно не выглядя озабоченной.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подобного Хайбару Мицуки понимал прекрасно, и в этом заключалось одно из главных отличий его младшей сестры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Кюмно физика была прежде всего любимым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может относиться к физике как к хобби, но лишь единицы способны превратить её в истинную страсть. Хобби может служить источником мотивации, тогда как увлечение по зову сердца всегда приносит чистейшее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хобби помогает человеку продолжать карабкаться по крутой горной тропе и не бросить всё на полпути, но когда занятие становится страстью — само восхождение превращается в высшую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познание физики приносило Кюмно глубочайшую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встретить человека, способного воспринимать столь сложную и запутанную науку как предмет страстного увлечения — величайшая редкость. А уж второго такого человека, как Кюмно, которая напрямую обожала физику, пожалуй, не сыскать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Хайбару Мицуки в некотором роде был похож на неё. Хотя его собственные познания в физике можно было назвать неплохими, а постижение красоты природы через описывающие её уравнения вызывало неподдельный интерес, он прекрасно понимал, что никогда не сможет относиться к физике так же истово, как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такому нельзя научиться. На определенном уровне это было чистейшим, абсолютным 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младшей сестры в общих чертах обрисовал рамки экзамена, после чего Кюмно бегло пролистала учебники. К некоторому удивлению, на этот раз старый товарищ её отца не собирался заниматься с ней репетиторством. Оставив контактные данные преподавателя, он тут же поднялся и откланялся — столь же стремительно и резко, не оставляя времени поспевать за ходом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Кюмно стала аккуратно складывать учебники обратно в коробку. Заметив, что все важные вопросы улажены, Хайбару Мицуки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правде говоря, глядя на то, как Кюмно держит эту огромную коробку, Хайбару всё ещё чувствовал себя неуютно от столь поразительного контраста. Поэтому он сам протянул руки и забрал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ты не станешь возражать, если я помогу тебе с проверкой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мне и немного неловко, но сейчас мне действительно не обойтись без помощи брата. Я планирую потратить сегодняшний день на то, чтобы ознакомиться с материалом по нескольким предметам, а уже завтра связаться с научным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Кюмно не стала отказываться от предложенной помощи. Хоть она и не любила доставлять хлопоты окружающим, но прекрасно осознавала собственные пределы. В конце концов, как бы ни был хорош человек, он физически не может делать два дела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же редко чем могу тебе помочь, — хотя на душе у Хайбару всё еще скребли кошки. — Если можно, одолжишь мне потом один учебник почитать? В смысле, из этих. Ничего особенного, просто хочу быть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ему не хотелось отставать от неё слишком сильно. Иначе могло показаться, что даже эта последняя ниточка, связывающая их, исчезнет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Кюмно, как и всегда, отреагировала совершенно спокойно,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предыдущие наработки хранились на её стационарном компьютере, брат и сестра сразу направились в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Хайбару Мицуки, разумеется, бывал здесь далеко не в первый раз. И хотя комнату можно было назвать вполне девичьей, ему каждый раз казалось, что в ней не хватает той живой энергетики, которая полагается девушкам в её возрасте — от неё веяло зрелостью, словно хозяйка была на несколько лет старше Сион-семпай (замечание загрузчика: погодите-ка… Хайбару Мицуки, ты что, бывал в комнате своей семпай?!). Ощущение было таким, будто поверх взрослой атмосферы намеренно добавили чуточку девичьих ноток, из-за чего возникало трудноописуемое, тонкое чувство неестественности.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Кюмно предстояло искать в сети материалы для работы, Хайбару одолжил ей свой ноутбук (кругозор Кюмно ограничивался привычным кругом задач, и в лэптопе она нуждалась редко), а сам устроился за компьютером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церемоний — такая простота и непринужденность возможны лишь между близкими родственниками. Не говоря уже о самом Хайбару, Кюмно, судя по всему, тоже весьма ценила подобный уклад.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стоявшего перед ним ПК был выдержан в фиолетовых тонах с легким морозным отливом — цвет действительно очень шёл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личных расходов, Кюмно никогда не пользовалась семейными деньгами. Неизвестно почему, но она отвергала практически любую финансовую помощь из дома. Помимо стипендии за третий уровень, источником её доходов были заказы на научно-исследовательские работы. Даже этот компьютер она собрала сама на гонорары за помощь в исследованиях. По правде говоря, Хайбару был потрясён, когда узнал, что она занялась этим в столь юном возрасте и уже заработала весьма солидную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всё чаще задумывался: не пора ли и ему найти подработку? Кажется, он вполне способен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главным приоритетом оставалась проверка кривизны. Судя по всему, задача предстояла несложная. Разумеется, во многом благодаря педантичности самой Кюмно.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у исследователей в области физики наблюдается одна из двух крайностей. Одни стремятся к тому, чтобы каждый этап был абсолютно точным и безупречным, другие больше сосредоточены на правильности общего направления мысли. Первая категория требует колоссальной базы знаний, вторая же ярче демонстрирует физическую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младшей сестры как-то назвал её человеком с безграничным талантом. Судя по этой оценке, Кюмно должна была тяготеть ко второму типу. И хотя тонкая физическая интуиция у неё действительно имелась, на практике она неизменно склонялась к первому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Хайбару уже доводилось читать её научные статьи. Все они отличались кристальной ясностью мысли, строгой структурой, убедительной аргументацией, а изложение было столь точным и изящным, что могло служить эталоном академической работы. Поверить в то, что автором является девочка младшего школьного возраста,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расчетах кривизны Кюмно проявила свойственную ей скрупулезность и точность. Так что выверка её данных обещала быть делом легким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младшую сестру, которая изучала профильные материалы на сайте библиотеки, он невольно залюбовался. В этот момент её погружённое в работу лицо обладало поистине неизъяснимым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предельно тщательно выполнять каждый пункт проверки, он не заметил, как полетело время. Когда вся работа была закончена, Кюмно всё так же продолжала изучать сетевые архивы и делать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целью на сегодня было лишь поверхностное знакомство с программой, погружение сестры в процесс оказалось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умная, трудолюбивая, сосредоточенная. Словно живое воплощение идеальной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думал так с самого начала, жизнь раз за разом заставляла его убеждаться в этом вновь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с ней дни за днями в привычной рутине, он лишь острее осознавал всю её исключительность.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удивительная у него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Хайбару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тем, на каком этапе она находится, он незаметно придвинулся ближе, чтобы заглянуть в её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его брови сошлись на переносице. Нехорошее предчувствие медленно поднялось со дна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Замечание загрузчика:</w:t>
      </w:r>
    </w:p>
    <w:p w:rsidR="00BB20FC" w:rsidRPr="00357A74" w:rsidRDefault="00357A74" w:rsidP="00BB20FC">
      <w:pPr>
        <w:jc w:val="left"/>
        <w:rPr>
          <w:sz w:val="28"/>
          <w:lang w:val="en-US"/>
        </w:rPr>
      </w:pPr>
      <w:r w:rsidRPr="00357A74">
        <w:rPr>
          <w:sz w:val="28"/>
          <w:lang w:val="en-US"/>
        </w:rPr>
        <w:t>Обʼэктивно говоря, Паули:</w:t>
      </w:r>
    </w:p>
    <w:p w:rsidR="00BB20FC" w:rsidRPr="00357A74" w:rsidRDefault="00357A74" w:rsidP="00BB20FC">
      <w:pPr>
        <w:jc w:val="left"/>
        <w:rPr>
          <w:sz w:val="28"/>
          <w:lang w:val="en-US"/>
        </w:rPr>
      </w:pPr>
      <w:r w:rsidRPr="00357A74">
        <w:rPr>
          <w:sz w:val="28"/>
          <w:lang w:val="en-US"/>
        </w:rPr>
        <w:t>В этой главе вновь упоминается знаменитый Вольфганг Паули, стоит сказать о нем пару слов. Как уже отмечалось, Паули славился своим сарказмом и взрывным нравом, он критиковал всех подряд, включая собственных учителей и самого Эйнштейна. Среди физиков популярен такой анекдот: после смерти Паули попадает на небеса, и Бог с гордостью демонстрирует ему чертежи сотворения мира. Изучив их, Паули изрекает: Недурно, старик, а ведь ты даже не накосячил!</w:t>
      </w:r>
    </w:p>
    <w:p w:rsidR="00BB20FC" w:rsidRPr="00357A74" w:rsidRDefault="00357A74" w:rsidP="00BB20FC">
      <w:pPr>
        <w:jc w:val="left"/>
        <w:rPr>
          <w:sz w:val="28"/>
          <w:lang w:val="en-US"/>
        </w:rPr>
      </w:pPr>
      <w:r w:rsidRPr="00357A74">
        <w:rPr>
          <w:sz w:val="28"/>
          <w:lang w:val="en-US"/>
        </w:rPr>
        <w:t>Однако была у него одна хорошая черта: он был одинаково резок со всеми, включая себя самого. По правде говоря, себя он критиковал еще яростнее. Вот пример: не прошло и года после свадьбы, как его жена сбежала с каким-то химиком. По его собственному признанию, если бы супруга ушла к жгучему мачо-тореадору, он бы слова не сказал. Но сбежать с химиком — это лишь доказывало, что он совершенно не умеет ладить с женщинами (тут уже проскальзывают нотки пикантного анекдота).</w:t>
      </w:r>
    </w:p>
    <w:p w:rsidR="00BB20FC" w:rsidRPr="00357A74" w:rsidRDefault="00357A74" w:rsidP="00BB20FC">
      <w:pPr>
        <w:jc w:val="left"/>
        <w:rPr>
          <w:sz w:val="28"/>
          <w:lang w:val="en-US"/>
        </w:rPr>
      </w:pPr>
      <w:r w:rsidRPr="00357A74">
        <w:rPr>
          <w:sz w:val="28"/>
          <w:lang w:val="en-US"/>
        </w:rPr>
        <w:t>К слову, хотя Паули прославился своей критикой (его звали совестью физики), заслужил он это звание не за способность язвить, а потому, что был гениальным Паули — надеюсь, читатели не будут путать эти вещи.</w:t>
      </w:r>
    </w:p>
    <w:p w:rsidR="00BB20FC" w:rsidRPr="00357A74" w:rsidRDefault="00357A74" w:rsidP="00BB20FC">
      <w:pPr>
        <w:jc w:val="left"/>
        <w:rPr>
          <w:sz w:val="28"/>
          <w:lang w:val="en-US"/>
        </w:rPr>
      </w:pPr>
      <w:r w:rsidRPr="00357A74">
        <w:rPr>
          <w:sz w:val="28"/>
          <w:lang w:val="en-US"/>
        </w:rPr>
        <w:t>Разница между Паули и Ландау:</w:t>
      </w:r>
    </w:p>
    <w:p w:rsidR="00BB20FC" w:rsidRPr="00357A74" w:rsidRDefault="00357A74" w:rsidP="00BB20FC">
      <w:pPr>
        <w:jc w:val="left"/>
        <w:rPr>
          <w:sz w:val="28"/>
          <w:lang w:val="en-US"/>
        </w:rPr>
      </w:pPr>
      <w:r w:rsidRPr="00357A74">
        <w:rPr>
          <w:sz w:val="28"/>
          <w:lang w:val="en-US"/>
        </w:rPr>
        <w:t>Эти два физика обладали схожим нравом и выдающимися достижениями. Оба отличались жесткостью и едкостью по отношению к студентам.</w:t>
      </w:r>
    </w:p>
    <w:p w:rsidR="00BB20FC" w:rsidRPr="00357A74" w:rsidRDefault="00357A74" w:rsidP="00BB20FC">
      <w:pPr>
        <w:jc w:val="left"/>
        <w:rPr>
          <w:sz w:val="28"/>
          <w:lang w:val="en-US"/>
        </w:rPr>
      </w:pPr>
      <w:r w:rsidRPr="00357A74">
        <w:rPr>
          <w:sz w:val="28"/>
          <w:lang w:val="en-US"/>
        </w:rPr>
        <w:t>Но между ними было одно принципиальное отличие: Ландау вошел в историю как один из величайших учителей физики XX века, тогда как у Паули почти не было выдающихся учеников. В чем же причина такой разницы?</w:t>
      </w:r>
    </w:p>
    <w:p w:rsidR="00BB20FC" w:rsidRPr="00357A74" w:rsidRDefault="00357A74" w:rsidP="00BB20FC">
      <w:pPr>
        <w:jc w:val="left"/>
        <w:rPr>
          <w:sz w:val="28"/>
          <w:lang w:val="en-US"/>
        </w:rPr>
      </w:pPr>
      <w:r w:rsidRPr="00357A74">
        <w:rPr>
          <w:sz w:val="28"/>
          <w:lang w:val="en-US"/>
        </w:rPr>
        <w:t>Если проанализировать их подходы к преподаванию, станет очевидна огромная разница. При всем вспыльчивом характере Ландау никогда не суетился, в отличие от нетерпеливого Паули. В целом Паули проявлял слишком мало терпения к учащимся. Он не понимал, каков уровень подготовки его студентов, и даже не пытался вникнуть в это. Его излюбленной оценкой было Ganz falsch, что означало даже не заблуждение.</w:t>
      </w:r>
    </w:p>
    <w:p w:rsidR="00BB20FC" w:rsidRPr="00357A74" w:rsidRDefault="00357A74" w:rsidP="00BB20FC">
      <w:pPr>
        <w:jc w:val="left"/>
        <w:rPr>
          <w:sz w:val="28"/>
          <w:lang w:val="en-US"/>
        </w:rPr>
      </w:pPr>
      <w:r w:rsidRPr="00357A74">
        <w:rPr>
          <w:sz w:val="28"/>
          <w:lang w:val="en-US"/>
        </w:rPr>
        <w:t>Ландау тоже высмеивал подопечных, сравнивая себя с крысоловом, а студентов — со стадом баранов (мол, все равно ничего не поймут, как бисер перед свиньями). Но при этом Ландау не жалел сил на наставничество. Знаменитый Курс теоретической физики Ландау и Лифшица говорит сам за себя. Без сомнений, это самый известный и выдающийся курс по физике двадцатого века, без единых аналогов. И в него вложено колоссальное количество труда.</w:t>
      </w:r>
    </w:p>
    <w:p w:rsidR="00BB20FC" w:rsidRPr="00357A74" w:rsidRDefault="00357A74" w:rsidP="00BB20FC">
      <w:pPr>
        <w:jc w:val="left"/>
        <w:rPr>
          <w:sz w:val="28"/>
          <w:lang w:val="en-US"/>
        </w:rPr>
      </w:pPr>
      <w:r w:rsidRPr="00357A74">
        <w:rPr>
          <w:sz w:val="28"/>
          <w:lang w:val="en-US"/>
        </w:rPr>
        <w:t>В качестве подтверждения педагогического таланта Ландау можно привести воспоминания старого профессора Хао Болиня о сдаче знаменитого барьера Ландау.</w:t>
      </w:r>
    </w:p>
    <w:p w:rsidR="00BB20FC" w:rsidRPr="00357A74" w:rsidRDefault="00357A74" w:rsidP="00BB20FC">
      <w:pPr>
        <w:jc w:val="left"/>
        <w:rPr>
          <w:sz w:val="28"/>
          <w:lang w:val="en-US"/>
        </w:rPr>
      </w:pPr>
      <w:r w:rsidRPr="00357A74">
        <w:rPr>
          <w:sz w:val="28"/>
          <w:lang w:val="en-US"/>
        </w:rPr>
        <w:t>Когда Хао Болин сдавал экзамен, ему досталась задача на упрощение векторного выражения. Он просто расписал все векторные соотношения через символы Кронекера и тензоры антисимметрии, после чего свернул индексы по правилу Эйнштейна. Увидевший это Ландау (который принимал экзамен лично) громко расхохотался (крайне бестактный поступок), но тут же показал Хао Болиню более элегантный и простой способ решения.</w:t>
      </w:r>
    </w:p>
    <w:p w:rsidR="00BB20FC" w:rsidRPr="00357A74" w:rsidRDefault="00357A74" w:rsidP="00BB20FC">
      <w:pPr>
        <w:jc w:val="left"/>
        <w:rPr>
          <w:sz w:val="28"/>
          <w:lang w:val="en-US"/>
        </w:rPr>
      </w:pPr>
      <w:r w:rsidRPr="00357A74">
        <w:rPr>
          <w:sz w:val="28"/>
          <w:lang w:val="en-US"/>
        </w:rPr>
        <w:t>Кроме того, хотя Ландау был резок с молодыми учеными, он вовсе не был равнодушен к их судьбам. Перед экзаменом он предупредил Хао Болина, опасаясь, что тот окажется в крайне тяжелом положении (как уже отмечалось в тексте, штурмовать барьер Ландау сломя голову не стоит — при недостатке базы можно наломать дров).</w:t>
      </w:r>
    </w:p>
    <w:p w:rsidR="00BB20FC" w:rsidRPr="00357A74" w:rsidRDefault="00357A74" w:rsidP="00BB20FC">
      <w:pPr>
        <w:jc w:val="left"/>
        <w:rPr>
          <w:sz w:val="28"/>
          <w:lang w:val="en-US"/>
        </w:rPr>
      </w:pPr>
      <w:r w:rsidRPr="00357A74">
        <w:rPr>
          <w:sz w:val="28"/>
          <w:lang w:val="en-US"/>
        </w:rPr>
        <w:t>Именно эти отличия, на мой взгляд, и привели к столь разным результатам в воспитании учеников у двух столь похожих по характеру физиков.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Легкость бытия, часть 2 (арка Хайбару Мицуки)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мечты он давным-давно позабыл.</w:t>
      </w:r>
    </w:p>
    <w:p w:rsidR="00BB20FC" w:rsidRPr="00357A74" w:rsidRDefault="00357A74" w:rsidP="00BB20FC">
      <w:pPr>
        <w:jc w:val="left"/>
        <w:rPr>
          <w:sz w:val="28"/>
          <w:lang w:val="en-US"/>
        </w:rPr>
      </w:pPr>
      <w:r w:rsidRPr="00357A74">
        <w:rPr>
          <w:sz w:val="28"/>
          <w:lang w:val="en-US"/>
        </w:rPr>
        <w:t>Это не шутка: в детских воспоминаниях действительно оставались какие-то не слишком практичные грезы. Но теперь Хайбару Мицуки не мог припомнить, о чем именно тогда мечтал.</w:t>
      </w:r>
    </w:p>
    <w:p w:rsidR="00BB20FC" w:rsidRPr="00357A74" w:rsidRDefault="00357A74" w:rsidP="00BB20FC">
      <w:pPr>
        <w:jc w:val="left"/>
        <w:rPr>
          <w:sz w:val="28"/>
          <w:lang w:val="en-US"/>
        </w:rPr>
      </w:pPr>
      <w:r w:rsidRPr="00357A74">
        <w:rPr>
          <w:sz w:val="28"/>
          <w:lang w:val="en-US"/>
        </w:rPr>
        <w:t>Мечты — понятие всегда очень возвышенное на словах и совершенно нелепое на деле.</w:t>
      </w:r>
    </w:p>
    <w:p w:rsidR="00BB20FC" w:rsidRPr="00357A74" w:rsidRDefault="00357A74" w:rsidP="00BB20FC">
      <w:pPr>
        <w:jc w:val="left"/>
        <w:rPr>
          <w:sz w:val="28"/>
          <w:lang w:val="en-US"/>
        </w:rPr>
      </w:pPr>
      <w:r w:rsidRPr="00357A74">
        <w:rPr>
          <w:sz w:val="28"/>
          <w:lang w:val="en-US"/>
        </w:rPr>
        <w:t>Впрочем, если на продолжении пути несбывшихся мечтаний удается найти более приземленное, подходящее место в жизни — такой итог тоже нельзя назвать плохим.</w:t>
      </w:r>
    </w:p>
    <w:p w:rsidR="00BB20FC" w:rsidRPr="00357A74" w:rsidRDefault="00357A74" w:rsidP="00BB20FC">
      <w:pPr>
        <w:jc w:val="left"/>
        <w:rPr>
          <w:sz w:val="28"/>
          <w:lang w:val="en-US"/>
        </w:rPr>
      </w:pPr>
      <w:r w:rsidRPr="00357A74">
        <w:rPr>
          <w:sz w:val="28"/>
          <w:lang w:val="en-US"/>
        </w:rPr>
        <w:t>К слову, с чего это вдруг зашла речь о подобных вещах?</w:t>
      </w:r>
    </w:p>
    <w:p w:rsidR="00BB20FC" w:rsidRPr="00357A74" w:rsidRDefault="00357A74" w:rsidP="00BB20FC">
      <w:pPr>
        <w:jc w:val="left"/>
        <w:rPr>
          <w:sz w:val="28"/>
          <w:lang w:val="en-US"/>
        </w:rPr>
      </w:pPr>
      <w:r w:rsidRPr="00357A74">
        <w:rPr>
          <w:sz w:val="28"/>
          <w:lang w:val="en-US"/>
        </w:rPr>
        <w:t>А всё потому, что этот разговор, казалось бы, возникший из ниоткуда, был затеян кое-кем вполне конкретным.</w:t>
      </w:r>
    </w:p>
    <w:p w:rsidR="00BB20FC" w:rsidRPr="00357A74" w:rsidRDefault="00357A74" w:rsidP="00BB20FC">
      <w:pPr>
        <w:jc w:val="left"/>
        <w:rPr>
          <w:sz w:val="28"/>
          <w:lang w:val="en-US"/>
        </w:rPr>
      </w:pPr>
      <w:r w:rsidRPr="00357A74">
        <w:rPr>
          <w:sz w:val="28"/>
          <w:lang w:val="en-US"/>
        </w:rPr>
        <w:t>В данный момент Хайбару Мицуки находился в студенческом совете наедине с одной девушкой.</w:t>
      </w:r>
    </w:p>
    <w:p w:rsidR="00BB20FC" w:rsidRPr="00357A74" w:rsidRDefault="00357A74" w:rsidP="00BB20FC">
      <w:pPr>
        <w:jc w:val="left"/>
        <w:rPr>
          <w:sz w:val="28"/>
          <w:lang w:val="en-US"/>
        </w:rPr>
      </w:pPr>
      <w:r w:rsidRPr="00357A74">
        <w:rPr>
          <w:sz w:val="28"/>
          <w:lang w:val="en-US"/>
        </w:rPr>
        <w:t>Эту девушку звали Кисион Мидори, она была на год старше Хайбару Мицуки. У неё были длинные прямые волосы цвета воронова крыла, каскадом спадающие ниже пояса, а у лица волосы были заплетены в две тонкие косички. Левая свисала у правого уха, а правая, огибая затылок, крепилась у основания левой. Если посмотреть сзади, это выглядело так, будто голову украшало кольцо из черной тесьмы.</w:t>
      </w:r>
    </w:p>
    <w:p w:rsidR="00BB20FC" w:rsidRPr="00357A74" w:rsidRDefault="00357A74" w:rsidP="00BB20FC">
      <w:pPr>
        <w:jc w:val="left"/>
        <w:rPr>
          <w:sz w:val="28"/>
          <w:lang w:val="en-US"/>
        </w:rPr>
      </w:pPr>
      <w:r w:rsidRPr="00357A74">
        <w:rPr>
          <w:sz w:val="28"/>
          <w:lang w:val="en-US"/>
        </w:rPr>
        <w:t>Пусть она и не могла тягаться с Кюмно, Мидори тоже была редкой красавицей. Безупречная ухоженность и правильные черты лица делали её всеобщей любимицей в школе, соперничавшей по популярности с самим Хайбару.</w:t>
      </w:r>
    </w:p>
    <w:p w:rsidR="00BB20FC" w:rsidRPr="00357A74" w:rsidRDefault="00357A74" w:rsidP="00BB20FC">
      <w:pPr>
        <w:jc w:val="left"/>
        <w:rPr>
          <w:sz w:val="28"/>
          <w:lang w:val="en-US"/>
        </w:rPr>
      </w:pPr>
      <w:r w:rsidRPr="00357A74">
        <w:rPr>
          <w:sz w:val="28"/>
          <w:lang w:val="en-US"/>
        </w:rPr>
        <w:t>Вот только чуть ниже правого глаза у неё темнела крошечная родинка. Очень красивая, надо признать, но почему-то вызывающая легкое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поймите неправильно: у Хайбару Мицуки не было с Мидори никаких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http://bllate.org/book/24364/2839145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