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лавке горами громоздились самые разные материалы. Уж не океанская ли это звезда — диковинка, что водится лишь в Глубоком Синем Глазу? А вон то... Хань Си уставился на человеческий череп, который приспособили под стул: он раз в десять превосходил размерами голову обычного человека. Неужели это череп легендарного гиганта? Сказания гласят, что войны древности привели к полному истреблению многих диковинных рас мифической эпохи, и теперь повстречать их можно разве что в самых мрачных и недоступных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Амбреллы превосходило все его ожидания. Если бы удалось его ограбить, в один миг станешь мультимиллионером.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Амбрелла получал особое удовольствие от демонстрации своего богатства, прекрасно при этом понимая, что Хань Си не способен не то что навредить ему, но даже как-то угрожать его состоянию. Напевая себе под нос веселый мотивчик, старик вытащил из хранилища необходимые для алхимии материалы и велел Хань Си спокойно работать в подсобке.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еще две штуки Энергетических Колец, Хань Си вспомнил об одной скрытой особенности этого предмета: их нельзя носить по две штуки одновременно, иначе возникнет алхимический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управился со второй парой, старик заглянул проверить результаты. Опыт Хань Си в алхимии подрос еще на 10 очков, до второго уровня оставалось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приступил к созданию третьего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привычно и споро, он взял кристаллы, медную проволоку и прочие материалы, повторяя шаги, ничем не отличавшиеся от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Этап активации магии подошел к концу, явив на свет базовое Энергетическое Кольцо. Хань Си машинально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Кажется, оно слегка отличалось от того, что получалось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свойства кольца: Энергетическое Кольцо, редкое качество, увеличивает магический урон на 10 единиц, позволяет зафиксировать заклинание начального уровня, требование — 20-й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смастерил Энергетическое Кольцо редкого качества? — Амбрелла не пытался скрыть радость на лице, с первого же взгляда заметив уникальность кольца. В отличие от изделий отличного качества, вокруг редкого кольца вилась едва заметная дымка, словно появившаяся сама собой, от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толком, что произошло, Хань Си спросил: </w:t>
      </w:r>
    </w:p>
    <w:p w:rsidR="00BB20FC" w:rsidRPr="00357A74" w:rsidRDefault="00357A74" w:rsidP="00BB20FC">
      <w:pPr>
        <w:jc w:val="left"/>
        <w:rPr>
          <w:sz w:val="28"/>
          <w:lang w:val="en-US"/>
        </w:rPr>
      </w:pPr>
      <w:r w:rsidRPr="00357A74">
        <w:rPr>
          <w:sz w:val="28"/>
          <w:lang w:val="en-US"/>
        </w:rPr>
        <w:t>— И как это понимать? Раз уж я создал снаряжение редкого качества, с тебя причитается дополнительная премия,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Амбрелла замахал руками и, состроив хитрую физиономию, изрек: </w:t>
      </w:r>
    </w:p>
    <w:p w:rsidR="00BB20FC" w:rsidRPr="00357A74" w:rsidRDefault="00357A74" w:rsidP="00BB20FC">
      <w:pPr>
        <w:jc w:val="left"/>
        <w:rPr>
          <w:sz w:val="28"/>
          <w:lang w:val="en-US"/>
        </w:rPr>
      </w:pPr>
      <w:r w:rsidRPr="00357A74">
        <w:rPr>
          <w:sz w:val="28"/>
          <w:lang w:val="en-US"/>
        </w:rPr>
        <w:t>— И в мыслях не было! В договоре все четко прописано, юноша, ты слишком жаден. А вот почему тебе удалось его создать — так и быть,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посуди: если во время изготовления добавить кое-какие особые вспомогательные материалы, можно повысить качество снаряжения. Некоторые из них влияют на предмет в целом, другие же с высокой вероятностью наделяют его определенным специфическим свойством.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другой путь. Как говорится, мастерство приходит с опытом. У каждого человека в течение месяца бывают такие дни, когда открывается вдохновение, и тогда смастерить вещи с целым набором характеристик не составляет труда. На стадии ученика тут приходится уповать лишь на слепую удачу и нельзя предугадать результат. Но когда ты дойдешь до ранга Мастера или даже Великого Мастера, то будешь точно знать, когда наступает подходящий момент для работы. Бывают даже такие моменты, которые выпадают всего раз в жизни — если в этот момент улыбнется удача, на свет может родиться настоящий божественный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случайно созданная вещь редкого качества принесла бы как минимум на 50 тысяч родеров больше. Если бы Хань Си мастерил ее сам, ему не пришлось бы беспокоиться о расходах целую неделю, но по условиям контракта он был обязан отдать вещь Амбрелле.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Отдай-ка его сюда, малыш. Разве не здорово? И даже не думай олынивать от работы: разве ты не заметил, что за создание редкой вещи получил целых 10 очков опыта? — протянув руку, произнес Амбрелла.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Разбогатеешь — сможешь делать так же, как я. Ну или, если уверен в своих силах, можешь сам закупать материалы, а я буду их выкупать. А пока тебе нужно хорошенько учиться, а не геройствовать раньше времени, — тон Амбреллы неожиданно смягчился, превратившись в поучительные наставления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буду следовать вашим наставлениям, — почтительно отозвался Хань Си, вынужденный смириться с текущим положением дел. Сменив тему, он тут же добавил: — Теперь, когда я освоил второй уровень алхимии, не смогу ли я быть более полезен господину Амбрелле?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хочешь делать Энергетические Кольца? Сменить занятие? Ни за что. Сам знаешь: алхимиков, с которыми я знаком, далеко не один ты. И даже самый младший из них — Мастер, с какой стати им марать руки о такую простую чепуху, как Энергетические Кольца? Так что мне по-прежнему нужно, чтобы этим занимался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Хань Си провел в лавке. Подходящих заданий ему не подвернулось, да и выходов наружу пока не предвиделось. Поход в дикие земли — вовсе не легкая прогулка, где можно идти куда глаза глядят. Без запасов еды и умения стряпать — умрешь с голоду; без воды среди бескрайних песков — сгоришь от жажды; а если по глупости забредя на территорию сильных монстров, попадешь в кольцо врагов — не сносить головы. Случится заблудиться и потерять ориентацию — застрянешь в самом сердце диких мест: повезет — выберешься к какому-нибудь поселку через несколько десятков дней, не повезет — угодишь в один из трех названных исходов.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одиночек, как он, возможность отправиться в дикие земли выпадает лишь раз в неделю, причем маршрут приходится планировать заранее, чтобы обезопасить себя от любых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предсказывал Амбрелла, поймать ту же искру вдохновения и сотворить еще одно кольцо редкого качества у него больше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свою смену по контракту, Хань Си уже собирался уходить, как вдруг Амбрелла окликнул его: </w:t>
      </w:r>
    </w:p>
    <w:p w:rsidR="00BB20FC" w:rsidRPr="00357A74" w:rsidRDefault="00357A74" w:rsidP="00BB20FC">
      <w:pPr>
        <w:jc w:val="left"/>
        <w:rPr>
          <w:sz w:val="28"/>
          <w:lang w:val="en-US"/>
        </w:rPr>
      </w:pPr>
      <w:r w:rsidRPr="00357A74">
        <w:rPr>
          <w:sz w:val="28"/>
          <w:lang w:val="en-US"/>
        </w:rPr>
        <w:t>— Не хочешь взять новое задание? На этот раз поручение хлопотное, займет пару дней. Знаю, что завтра и послезавтра ты вряд ли сможешь прийти, так что давай-ка оформлю его на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Слепо доверять доброте старика не стоило, поэтому Хань Си сперва досконально расспросил обо всех деталях, награде и ограничениях задания, и только после этого дал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себе под нос о том, что добро никогда не остается безнаказанным, старик вытолкал Хань Си за дверь. Тот направился прямиком к штаб-квартире Ночного Дозора. Сегодня была суббота, и все были в сборе: как раз подошло время распределения поручений, и каждому не терпелось узнать о новых заданиях.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Цзюйхуа и Дьявол, Вознесшийся на Небеса только что вернулись из вылазки в дикие земли. Помимо городских руин, в Глубоком Синем Глазу таилось немало заброшенных деревень и селений. Некоторые из них, покинутые людьми уже больше сотни лет назад, были оккупированы дикими зверями и аборигенами, превратившись в идеальные места для прокачки. Возвращение оттуда принесло богатую добычу, и они уже вплотную подошли к 39-му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на прошлой неделе мы блестяще справились со всеми пятью заданиями, Ночной Дозор высоко оценил нашу работу. На этой неделе нас ждет масса отличных возможностей, давайте взглянем на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Цзюйхуа сиял от радости, его лицо буквально лучилось — судя по всему, содержание поручений было ему уже известно. Он извлек изящный футляр для свитков и, отвинтив крышку, вытащил наружу пять свитков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задание относится к ремесленным: нужно изготовить для организации Ночного Дозора комплект готовой экипировки для жреца-ученика, состоящий из четырех частей: робы, штанов, обуви и пояса. Материалы предоставляются бесплатно, награда — 10 тысяч родеров, сдать работу нужно в указанном Ночным Дозором месте. Думаю, это мы отдадим Золотой Руке, никто ведь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http://bllate.org/book/24271/2817074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