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флаконе с лекарством красовалась этикетка с логотипом Блу-Маунтин.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даже стекло, — Лу Бай щелкнул пальцем по стенке пузырька.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же соблюдать приличия, — Лю Фэн хотел было использовать пластик, но Ли Сы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не жалел денег на упаковку: то, что находилось внутри, стоило куда дороже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это попозже, соблюдай конспирацию, чтобы никто не пронюхал, — Лу Бай отставил флакон в сторону. — Часть пустим в продажу от имени Блу-Маунтин, иначе слишком подозрительно, что такой товар есть только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Лю Фэна были куда проще и грубее: он просто разлил состав в огромные баки с питьевой водой, поставил их в офисе и пригрозил тридцатью ударами плетью каждому, кто посмеет хоть каплю пролить.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выманить другие группировки с помощью Эссенции духа, а потом их же руками вызволи госпожу Янь, — невозмутимо распорядился Лу Бай. — Если потребуется, можешь обратиться за помощью к Ночным совам. Помни, мать Сяо Ци нужно вытащить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развитию сюжета, вскоре после начала возрождения духовной энергии, когда первая волна массового пробуждения пошла на спад, на рынке появится множество препаратов для повышения потенциала. За столь короткий срок их невозможно было бы разработать с нуля, а значит, исследования велись еще до начала глобальных перемен. А выпускали эти препараты те самые семьи, что контролировали духовные рудники. Скорее всего, лекарства создавались из ресурсов, добытых в этих самых шахтах.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Тао, в чем разница между Эссенцией духа и этими препаратами? — полюбопытствовал Лу Бай. На вид их действие казалось почти идентичным.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разнице между подлинником и подделкой. Эссенция — это дар природы, а препарат — лишь химическая смесь, — голос Бай Тао звучал высокомерно. — Хозяин, мы таким мусором не пользуемся.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чего! Она — система самого высокого уровня, разве может позволить своему хозяину пользоваться дешевыми безделушками?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отправил Бай Тао смотреть сериал. Он не знал, что впоследствии даже этот самый мусор станет роскошью, недоступной для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плотно закутавшись в черное пальто, отправил Да Луна с ребятами доставлять груз в Золотой сад на рефрижераторе. К тому моменту флаконы с Эссенцией уже были переданы другим группировкам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несколько незваных гостей тайком пробрались на территорию Сяншаня. Черная Змея настороженно прошептал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Е, ты найди молодого господина Се, а я прикончу вторую цель. После этого заказа заживем безбедно.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С молодым господином Се всё понятно, но тот главарь, за которым идешь ты, явно не из простых. Смотри не попадись.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лизнул лезвие своего ножа и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уличный хулиган, куда ему до профессионального убийцы? Но бдительность не помешает — если провалим заказ, клан Се нас не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Напарники проверили снаряжение и разошлись, растворившись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медленно приоткрыл окно и бесшумно спрыгнул на пол. Охрана работала неплохо, но такие детские уловки его не остановят. Он прокрался сквозь темноту и тихо толкнул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приближался к кровати, где лежал Лу Бай. В темноте блеснула сталь — клинок стремительно вонзился в матрас. Черная Змея почувствовал, что нож вошел как-то странно, и резко откинул одеяло.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тяжелый, звериный взгляд пригвоздил его к месту. Послышались тихие шаги, и холодный ствол пистолета уперся ему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свет, ослепив убийцу. Он медленно опустил нож и поднял руки, показывая, что сдается. Лу Бай смотрел на него сверху вниз: внешне убийца казался покорным, но в глубине его глаз читались ярость и коварный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ту же секунду Черная Змея перешел в контратаку: попытался перехватить пистолет, а затем ударить коленом в живот. Но Лу Бай оказался быстрее — он скрутил нападавшего и прижал его к полу. Он не ожидал, что этот гад окажется настолько подлым — в заднем кармане у него был спрятан нож. Лу Бай на мгновение потерял бдительность и получил порез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подоспевшие на шум подчиненные быстро скрутили преступника. Лу Бай с мрачным лицом подцепил носком ботинка подбородок Черной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вызывающе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те, кто хочет твоей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усмехнулся, поднял нож и дважды полоснул врага по ноге. 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Допрашивай как следует, — Лу Бай накинул куртку и вытер руку полотенцем, которое подал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прочь, набирая номер Се Цинляня.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там что-то случилось! Лу Бай приставил к Се Цинляню охрану, но раз против них выступили профессионалы, беспокойство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Цинляня дела шли не лучше. Люди, охранявшие его, уже лежали без сознания. Сам он не мог ходить, поэтому Мо Чжоу подхватил его на руки и спрятал в подсобке. Се Цинлянь не знал, сколько убийц, и боялся пошевелиться. Телефон, как назло, остался в спальне, и позвать на помощь было нечем. Он чувствовал себя жертвой на разделочной доске. В душе разгоралось жгучее желание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убийцы подошли вплотную к двери, Мо Чжоу стиснул зубы. Он велел Се Цинляню затаиться, а сам решил выскочить наружу и отвлечь внимание на себя. Если он побежит, убийцы погонятся за ним и не догадаются, что в комнате кто-то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Цинлянь не ожидал, что люди из Синье, которых он знал всего несколько дней, будут готовы отдать за него жизнь. Он хотел что-то сказать, но Мо Чжоу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сказал, что ты — седьмой номер в Синье, значит, ты — наша семья. Я делаю то, что должен, точно так же, как брат Лу когда-то подобрал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Мо Чжоу выскочил из подсобки, специально создав шум. Даже понимая, что Се Цинлянь не может ходить, убийцы не могли оставить в живых свидетеля, который мог доставить проблем. Цин Е, помедлив секунду,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Цинлянь забился в угол, криво усмехнулся и вдруг заплакал. Родная кровь хотела его смерти, а чужие люди были готовы защитить его ценой собственной жизни. Наверное, узы в этом мире не всегда измеряются 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послышались торопливые шаги, замок на входной двери щелкнул, и в доме зажегся свет. Услышав тревожный голос Лу Бая, Се Цинлянь понял, что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был небольшим, и Лу Бай быстро нашел его в подсобке. Он привычно подхватил Се Цинляня на руки, как маленького ребенка. Се Цинлянь даже разозлился: он же не ребенок, зачем так нести? Уж лучше бы на руках, как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http://bllate.org/book/24261/2813792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