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пришел в ярость и чуть было не схватил первое, что попалось под руку, чтобы швырнуть в Цзян Ло. Но, заметив Ло Шаочэня,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Шаочэня звучал властно, не допуская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решили распустить руки в моем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Цы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обидеть даже одного Ло Шаочэня, не говоря уже о всей семье Ло, богатейших людях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понять, почему Сяо Бай так поступил. Может, кто-то его спровоцировал? — Цзян Цы сделал многозначительный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прекрасно понимал: тот затаил злобу из-за того, что внезапно объявившийся младший брат отхватил пятнадцать процентов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проще простого. На записях камер видеонаблюдения есть звук. Достаточно убрать помехи,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уже пересматривал запись четыре или пять раз. Кроме голосов Цзян Ло и Су Юаньбая во время репетиции, там не было ничего необычного. Увидев суровый взгляд Ло Шаочэня, Цзян Цы, словно что-то вспомнив,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слушать. Считайте, что это был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— Цзян Ло подошел к пульту управления и включил запись. — Господину Цзяну плевать на репутацию Су Юаньбая, а мне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Цы почернело. Он вовсе не был равнодушен к Су Юаньбаю,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 никаких провокаций, зато слух резало ужасное пение Су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 как только у него хватило наглости просить совета у господина Ло с таким вокалом? 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Цзян Ло, который тянул песню на себе, слушать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Сетевой певец — он и есть сетевой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часть, которую пел Су Юаньбай, чуть не свела меня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 Ло снова вытащил меня с того света. Неудивительно, что господин Ло так высоко его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и Су Юаньбай были стажерами-индивидуалами, и их временно объединили в дуэт для исполнения песни. Сравнение было не в пользу последнего. Все присутствующие в аппаратной наперебой расхваливали ангельский голос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рявкнул Цзян Цы, пытаясь заставить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подобно отравленному кинжалу, вонзился в Цзян Ло. Он его недооценил!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процентов решающих голосов в шоу Рождение идола принадлежали Цзян Цы. После этой истории и инцидента с акциями он стал считать Цзян Ло своим главным препятствием. Он ни за что не позволит ему дебютировать, как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Шаочэнь наблюдал за этим фарсом, и его мнение о Цзян Цы стремительно падало. Обладая пятьюдесятью процентами решающих голосов, он начал сомневаться, способен ли Цзян Цы вообще продолжать вести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Ло Шаочэнь нахмурился, его брови сошлись, словно лезвия ножей. Высоко подняв голову, он отдал распоряжение: — Господин Цзян, график съемок на вторую половину дня остается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почувствовал, как к горлу подкатил ком, который невозможно ни проглотить, ни выплюнуть. Он с досадой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 любопытством наблюдал за переменами на его лице и, улыбаясь,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если больше вопросов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Цзян Цы схватил стакан со стола и в ярости разбил его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Никчемные отбросы! Ни одного дела не можете довести до конца, какой от вас прок!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вынужденные терпеть этот бессмысленный гнев, лишь молча глотали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Чжао, через полчаса организуй мне встречу с остальными четырьмя наставниками, — Цзян Цы поправил запонки на пиджаке и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помешает ему расчистить путь для Су Юаньбая. Его маленький лев обязан дебютировать в центре!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не вернулся в репетиционный зал, а направился в штаб-квартиру компании. Девушка с ресепшена проводила его до кабинета вице-президента. Едва войдя, Цзян Ло увидел сотрудников нескольких второстепенных отделов. Узнав, что новый руководитель — юноша без какого-либо управленческого опыта, они мысленно взвыли от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познакомился с коллективом, вник в работу каждого подразделения и разработал план действий. Все думали, что присланный сверху вице-президент — пустышка, но, ознакомившись с его планом, они тут же принесли извинения за свое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появляться в компании нечасто, будем проводить вечерние совещания по телефону, — распорядился Цзян Ло и, оставив сотрудников, вдохновленных новыми целями, вернулся в зал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дня начались официальные съемки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http://bllate.org/book/24239/2806857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