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получил пятнадцать процентов акций, а вместе с ними — статус вице-президента, что давало ему полное право участвовать в принятии решений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отнял у брата не просто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подорвал контроль Цзян Цы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значит, вот зачем ты все эти дни пропадал с утра до ночи, — запищал в сознании Цзинь Туань. — У-у-у, у нашего божественного рода появилась надежда на возрождение, малыш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пробуждения Цзян Ло, как раз согласно воспоминаниям прежнего владельца тела, он оказался в нужном месте в нужное время и спас родителей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ситуацию, нужно действовать на опережение. Цзян Ло ответил Цзинь Туаню через божественное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отец, желая загладить вину перед прежним владельцем, так щедро отсыплет мне пятнадцать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отец не дал их сам, Цзян Ло всё равно отобрал бы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Цы и Су Юаньбай не истинная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денег и власти на что Цзян Цы будет продвигать своего возлюбленного на главные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лицо Цзян Цы помрачнело, от него исходило ледяное давление. — Ло-ло ничего не смыслит в управлении, как он может участвовать в принятии решений?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отстранился от матери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Туань в море сознания подпрыгнул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управлял судьбами миров, ты, внук черепахи, еще был сперматозоидом! Смеет сомневаться в моем хозяине? Да он даже не знает, как правильно разорить компанию, тупой идиот!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посмотрел на маленькую панду, которая каталась по полу от злости, и довольно прищурился.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 — научится, кто рождается со знанием дела? — отец, вспомнив отношение Цзян Цы к младшему сыну, почувствовал холод в сердце. — Решено,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принял решение, он 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А-Цы, мы просто хотим обеспечить Ло-ло гарантии, а не отнимать у тебя власть, — мать, глядя на старшего сына, еще больше расстроилась. — Мама не хочет дожить до того дня, когда вы, братья, начнете грызться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вдоволь посмеявшись про себя,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 всём поддерживать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Цы и Су Юаньбай довели прежнего владельца до смерти, как же он может их не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действовал решительно, и договор о передаче акций был подписан в кратчайшие сроки. Цзян Цы, вынужденный подчиниться давлению, выделил Цзян Ло номинальную должность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имя Цзян Ло было вычеркнуто из списка «призрачных» авторов песен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состоялся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 том, как сложилась жизнь Цзян Ло после того, как его потеряли, мать рыдала, не в силах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тяжелое молчание и вздохи отца Цзян Ло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Туань, проверь очки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текущее значение — тысяча. Родители так жалеют и сочувствуют прежнему владельцу... У-у-у, малыш тоже хочет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последние годы жил за границей. Среди обычных людей без денег там ценится естественная красота, и уходом за кожей никто не заморачивается.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шоу талантов лицо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были прекрасные черты лица, но кожа выглядела тусклой и проблемной. Стоило решить эти вопросы, и Цзян Ло стал бы самой яркой звездой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очки веры, тем лучше система улучшает физическое состояние, удачу и прочее. Тысяча очков, конечно, не вернут ему божественную красоту, но для улучшения состояния кожи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ванной, Цзян Ло столкнулся в коридоре с нахмуренным Цзян Цы. Не удостоив брата даже взглядом, он прошел прямо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смотрел вслед стройной фигуре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его лицо, которое стало заметно светлее, и в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подумал, что этот деревенский братец выглядит довольно симпатично?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Ло отправился в TL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на сегодня был плотным: утренняя репетиция, а с обеда — оценка навыков, пока не прослушают всех ста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группе важны и вокал, и танцы, и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и Су Юаньбай, как индивидуальные стажеры, были поставлены в одну программу для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прожекторов упал на лицо Цзян Ло, создавая вокруг него мягкое сияние и подчеркивая идеальные, утонченные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злобно уставился на Цзян Ло, который сегодня выглядел еще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долго он ждал под офисом, но так и не дождался Цзян Цы, а потом увидел, как они уходят вместе, он почувствовал прилив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Цзян Ло переспал с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Румяное лицо этого деревенщины, посветлевшая кожа — всё в нем излучало красоту человека, познавшего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злился всё сильнее и не услышал испуганных криков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Осветительная конструкция над сценой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 Юаньбай поднял глаза и увидел падающий прожектор, его лицо мгновенно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http://bllate.org/book/24239/2806855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