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совсем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велел принести одежду, горячую воду и полотенца. Вместе с ними принесли длинный гибкий шланг, большой шприц и какие-то ароматные мази — Калон не заказывал их и, судя по помрачневшему лицу, был крайне недоволен такой самодеятельностью.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горячее полотенце Калон обхватил колено Фрэна и принялся медленно, круговыми движениями разминать его. Фрэн от этого прикосновения весь напрягся, вытянувшись в струнку. Заметив это, Калон лишь уложил полотенце на колено как следует и отошел в сторону. Он молча следил за временем, и, когда полотенце остывало, снова погружал его в горячую воду, после чего вновь прикладывал к ушибленному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компресс был сделан, Фрэн по привычке собрался было спуститься с кровати, но хозяин приказал ему одеться и 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забился в угол кровати, свернувшись в комок. Он боялся укрыться одеялом посильнее. За окном медленно падал снег, в комнате было прохладно, руки и ноги окоченели, но уснуть не получалось — он лишь плотно зажмурил глаза,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кто-то приблизился. Фрэн напрягся так, что забыл, как дышать. Теплая ладонь опустилась на его предплечье. Фрэн решил, что хозяин передумал и требует его обслуживания, но вместо этого его тщательно укутали толстым одеялом, проверяя, не осталось ли щелей, куда мог бы просочиться холодный воздух. Лишь убедившись, что всё в порядке, Калон с явным облегчением лег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спал плохо. Честно говоря, он не помнил ни одной ночи, когда спал бы хорошо. Он проснулся, едва в небе забрезжил слабый рассвет. Поза его оставалась прежней. Он украдкой подтянул одеяло поближе, наслаждаясь редким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Калона в клетке, сердце сковало льдом. Однако выбора у него не было. Калон, когда-то бывший его рабом, теперь стал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рабов, что когда-либо принадлежали Фрэну, Калон врезался ему в память сильнее всего. Хозяева редко покупали рабов старше себя, но Фрэн купил. Ему самому тогда было всего четырнадцать, а Калону — почти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Фрэн не сомневался, зачем Калон его выкупил. В этом не было сомнений: общественный строй таков, что статус раба ничтожен, а в роли хозяина можно обращаться со своим рабом как угодно, и это будет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сам Фрэн отдавал жестокие приказы своим рабам, и они ненавидели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Калона находился очень далеко от рынка рабов, где тот его выкупил, — очевидно, Калон отправился в такую даль специально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пугала Фрэна еще сильнее, чем перспектива быть проданным человеку, который не знает жалости к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звонок. Фрэн вздрогнуть. За те короткие мгновения, что потребовались Калону, чтобы очнуться, открыть глаза и посмотреть на него, Фрэн успел спрыгнуть с кровати и опуститься на колени, боясь, что медлительность навлечет на него наказание. Он даже не заметил, как больно ударился коленями об пол — глухой звук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выпрямился, опустил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приподнялся, бросил на него взгляд, ответил на стук за дверью, подтверждая, что проснулся, и только потом медленно поднялся с другой стороны кровати и обошел её,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двух шагах, Калон заговорил. Его голос, охрипший спросонья, звучал неожиданно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подойду и помогу тебе сесть на кровать. Здесь тебе не нужно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замер. В этот раз он не испугался протянутой руки. Он позволил Калону помочь себе сесть на край кровати. Заметив естественную мужскую реакцию Калона, Фрэн ничуть не смутился — 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Калон подошел ближе, обхватил его с двух сторон, пропуская руки за спину. Фрэн решил, что Калон собирается его использовать, и от волнения перестал дышать, но тот лишь поправил подушку за его спиной,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Калон сопровождал каждое своё действие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снег, нужно укрыться, — сказал он, натягивая одеяло Фрэну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дверям, возьму одежду, чтобы ты переоделся. Не вставай с постели. — Калон вышел и вскоре вернулся, разложив на краю кровати стопку толстых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Санла не приготовила ещё один комплект для тебя, я сейчас принесу, — добавил он и вышел из комнаты, уже 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Санлы, Фрэн на миг замер в оцепенении. В памяти всплыло лицо маленькой рабыни со шрамом на щеке — она была жизнерадостным ребенком, хотя он видел, как она плачет.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звонок — это вернулся Калон. Он вложил одежду ему в руки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взял вещи и уже собирался снять рубашку, но Калон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http://bllate.org/book/24233/2805571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