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 всегда полагал, что ему удается отлично скрывать свои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недооценил проницательность Куроо.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он начал замечать, что испытывает к Куроо нечто особенное. Даже при всей своей нелюбви к раздумьям, он смутно осознавал: его зависимость от Куроо давно вышла за рамки отношений «товарищей по команде» или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мрачным, когда Куроо был слишком близок с кем-то другим, его сердце начинало биться быстрее от того, с какой естественностью Куроо проявлял к нему заботу, а в последнее время он и вовсе терялся, стоило тому подойти чуть ближе,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 боялся, что Куроо догадается, боялся, что их отношения станут неловкими, поэтому выбрал путь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Кенма! — Куроо нагнал его и схватил за запястье.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Кенмы в мгновение ока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Куроо тихо рассмеялся, чуть крепче сжав ладонь. От его пальцев исходило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люблю тебя, — Куроо склонился и прошептал прямо на ухо Кенме, в его голосе слышалось скверное, довольное веселье. — Значит, вот о чем ты тревожился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Кенмы буквально пылало. Он попытался вырвать руку, но Куроо лишь крепче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Куроо склонил голову набок, лукаво улыбаясь. 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 открыл рот. Его лицо покраснело до невероятности, и наконец он глухо,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…Дурак 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Куроо рассмеялся, потянул его за руку и переплел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приму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http://bllate.org/book/24200/2798539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